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C5" w:rsidRDefault="002F1EC5" w:rsidP="00926C21">
      <w:pPr>
        <w:ind w:left="360"/>
        <w:jc w:val="center"/>
        <w:rPr>
          <w:b/>
        </w:rPr>
      </w:pPr>
      <w:r>
        <w:rPr>
          <w:b/>
        </w:rPr>
        <w:t>ПРОЕКТ</w:t>
      </w:r>
    </w:p>
    <w:p w:rsidR="002F1EC5" w:rsidRDefault="002F1EC5" w:rsidP="00926C21">
      <w:pPr>
        <w:ind w:left="360"/>
        <w:jc w:val="center"/>
        <w:rPr>
          <w:b/>
        </w:rPr>
      </w:pPr>
    </w:p>
    <w:p w:rsidR="002F1EC5" w:rsidRPr="00722912" w:rsidRDefault="002F1EC5" w:rsidP="00926C21">
      <w:pPr>
        <w:ind w:left="360"/>
        <w:jc w:val="center"/>
        <w:rPr>
          <w:b/>
        </w:rPr>
      </w:pPr>
      <w:r w:rsidRPr="00722912">
        <w:rPr>
          <w:b/>
        </w:rPr>
        <w:t>РОССИЙСКАЯ    ФЕДЕРАЦИЯ</w:t>
      </w:r>
    </w:p>
    <w:p w:rsidR="002F1EC5" w:rsidRPr="00722912" w:rsidRDefault="002F1EC5" w:rsidP="00926C21">
      <w:pPr>
        <w:ind w:left="360"/>
        <w:jc w:val="center"/>
        <w:rPr>
          <w:b/>
        </w:rPr>
      </w:pPr>
      <w:r w:rsidRPr="00722912">
        <w:rPr>
          <w:b/>
        </w:rPr>
        <w:t>КОСТРОМСКАЯ  ОБЛАСТЬ</w:t>
      </w:r>
    </w:p>
    <w:p w:rsidR="002F1EC5" w:rsidRPr="00722912" w:rsidRDefault="002F1EC5" w:rsidP="00926C21">
      <w:pPr>
        <w:ind w:left="720"/>
        <w:jc w:val="center"/>
        <w:rPr>
          <w:b/>
        </w:rPr>
      </w:pPr>
      <w:r w:rsidRPr="00722912">
        <w:rPr>
          <w:b/>
        </w:rPr>
        <w:t>ЧУХЛОМСКИЙ  МУНИЦИПАЛЬНЫЙ  РАЙОН</w:t>
      </w:r>
    </w:p>
    <w:p w:rsidR="002F1EC5" w:rsidRPr="00722912" w:rsidRDefault="002F1EC5" w:rsidP="00926C21">
      <w:pPr>
        <w:ind w:left="720"/>
        <w:jc w:val="center"/>
      </w:pPr>
    </w:p>
    <w:p w:rsidR="002F1EC5" w:rsidRPr="00722912" w:rsidRDefault="002F1EC5" w:rsidP="00926C21">
      <w:pPr>
        <w:ind w:left="720"/>
        <w:jc w:val="center"/>
        <w:rPr>
          <w:b/>
        </w:rPr>
      </w:pPr>
      <w:r w:rsidRPr="00722912">
        <w:rPr>
          <w:b/>
        </w:rPr>
        <w:t xml:space="preserve">АДМИНИСТРАЦИЯ </w:t>
      </w:r>
      <w:r>
        <w:rPr>
          <w:b/>
        </w:rPr>
        <w:t>ЧУХЛОМСКОГО СЕЛЬСКОГО ПОСЕЛЕНИЯ</w:t>
      </w:r>
    </w:p>
    <w:p w:rsidR="002F1EC5" w:rsidRPr="00722912" w:rsidRDefault="002F1EC5" w:rsidP="00926C21">
      <w:pPr>
        <w:ind w:left="720"/>
        <w:jc w:val="center"/>
      </w:pPr>
    </w:p>
    <w:p w:rsidR="002F1EC5" w:rsidRPr="00722912" w:rsidRDefault="002F1EC5" w:rsidP="00926C21">
      <w:pPr>
        <w:ind w:left="720"/>
        <w:jc w:val="center"/>
        <w:rPr>
          <w:b/>
        </w:rPr>
      </w:pPr>
      <w:r w:rsidRPr="00722912">
        <w:rPr>
          <w:b/>
        </w:rPr>
        <w:t>ПОСТАНОВЛЕНИЕ</w:t>
      </w:r>
    </w:p>
    <w:p w:rsidR="002F1EC5" w:rsidRPr="00722912" w:rsidRDefault="002F1EC5" w:rsidP="00926C21">
      <w:pPr>
        <w:ind w:left="720"/>
        <w:jc w:val="center"/>
        <w:rPr>
          <w:b/>
        </w:rPr>
      </w:pPr>
    </w:p>
    <w:p w:rsidR="002F1EC5" w:rsidRPr="00722912" w:rsidRDefault="002F1EC5" w:rsidP="00926C21">
      <w:r>
        <w:t xml:space="preserve">от _______________ 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             № ________</w:t>
      </w:r>
    </w:p>
    <w:p w:rsidR="002F1EC5" w:rsidRPr="00722912" w:rsidRDefault="002F1EC5" w:rsidP="00926C21"/>
    <w:tbl>
      <w:tblPr>
        <w:tblW w:w="10616" w:type="dxa"/>
        <w:tblLook w:val="01E0"/>
      </w:tblPr>
      <w:tblGrid>
        <w:gridCol w:w="5778"/>
        <w:gridCol w:w="4838"/>
      </w:tblGrid>
      <w:tr w:rsidR="002F1EC5" w:rsidRPr="00926C21" w:rsidTr="00926C21">
        <w:tc>
          <w:tcPr>
            <w:tcW w:w="5778" w:type="dxa"/>
          </w:tcPr>
          <w:p w:rsidR="002F1EC5" w:rsidRPr="00926C21" w:rsidRDefault="002F1EC5" w:rsidP="00D80C62">
            <w:pPr>
              <w:jc w:val="both"/>
              <w:rPr>
                <w:b/>
              </w:rPr>
            </w:pPr>
            <w:r w:rsidRPr="00926C21">
              <w:rPr>
                <w:b/>
              </w:rPr>
              <w:t xml:space="preserve">О внесении изменений в </w:t>
            </w:r>
            <w:r>
              <w:rPr>
                <w:b/>
                <w:color w:val="000000"/>
              </w:rPr>
              <w:t>А</w:t>
            </w:r>
            <w:r w:rsidRPr="00926C21">
              <w:rPr>
                <w:b/>
                <w:color w:val="000000"/>
              </w:rPr>
              <w:t>дминистра</w:t>
            </w:r>
            <w:r>
              <w:rPr>
                <w:b/>
                <w:color w:val="000000"/>
              </w:rPr>
              <w:t>-тивный регламент предоставления администра-ции</w:t>
            </w:r>
            <w:r w:rsidRPr="00926C21">
              <w:rPr>
                <w:b/>
                <w:color w:val="000000"/>
              </w:rPr>
              <w:t xml:space="preserve">ей </w:t>
            </w:r>
            <w:r>
              <w:rPr>
                <w:b/>
                <w:color w:val="000000"/>
              </w:rPr>
              <w:t>Чухломского сельского поселения</w:t>
            </w:r>
            <w:r w:rsidRPr="00926C21">
              <w:rPr>
                <w:b/>
                <w:color w:val="000000"/>
              </w:rPr>
              <w:t xml:space="preserve"> Чухломского муниципального района Костромской области муниципальной услуги </w:t>
            </w:r>
            <w:r w:rsidRPr="00926C21">
              <w:rPr>
                <w:b/>
              </w:rPr>
              <w:t xml:space="preserve">по переводу нежилого помещения в жилое помещение и жилого помещения в нежилое помещение, </w:t>
            </w:r>
            <w:r w:rsidRPr="00926C21">
              <w:rPr>
                <w:rStyle w:val="s2"/>
                <w:b/>
              </w:rPr>
              <w:t>в том числе в электронном виде</w:t>
            </w:r>
            <w:r w:rsidRPr="00926C21">
              <w:rPr>
                <w:b/>
                <w:color w:val="000000"/>
              </w:rPr>
              <w:t>, утвержденный постановлением админи</w:t>
            </w:r>
            <w:r>
              <w:rPr>
                <w:b/>
                <w:color w:val="000000"/>
              </w:rPr>
              <w:t>-</w:t>
            </w:r>
            <w:r w:rsidRPr="00926C21">
              <w:rPr>
                <w:b/>
                <w:color w:val="000000"/>
              </w:rPr>
              <w:t xml:space="preserve">страции </w:t>
            </w:r>
            <w:r>
              <w:rPr>
                <w:b/>
                <w:color w:val="000000"/>
              </w:rPr>
              <w:t>Чухломского сельского поселения</w:t>
            </w:r>
            <w:r w:rsidRPr="00926C21">
              <w:rPr>
                <w:b/>
                <w:color w:val="000000"/>
              </w:rPr>
              <w:t xml:space="preserve"> Чухломского муниципального района Костромской области от </w:t>
            </w:r>
            <w:r>
              <w:rPr>
                <w:b/>
                <w:color w:val="000000"/>
              </w:rPr>
              <w:t>15.01.2015</w:t>
            </w:r>
            <w:r w:rsidRPr="00926C21">
              <w:rPr>
                <w:b/>
                <w:color w:val="000000"/>
              </w:rPr>
              <w:t xml:space="preserve"> г. № </w:t>
            </w:r>
            <w:r>
              <w:rPr>
                <w:b/>
                <w:color w:val="000000"/>
              </w:rPr>
              <w:t>4-а</w:t>
            </w:r>
            <w:r w:rsidRPr="00926C21">
              <w:rPr>
                <w:b/>
                <w:color w:val="000000"/>
              </w:rPr>
              <w:t xml:space="preserve">  </w:t>
            </w:r>
          </w:p>
          <w:p w:rsidR="002F1EC5" w:rsidRPr="00926C21" w:rsidRDefault="002F1EC5" w:rsidP="00D80C62">
            <w:pPr>
              <w:jc w:val="both"/>
              <w:rPr>
                <w:b/>
              </w:rPr>
            </w:pPr>
          </w:p>
        </w:tc>
        <w:tc>
          <w:tcPr>
            <w:tcW w:w="4838" w:type="dxa"/>
          </w:tcPr>
          <w:p w:rsidR="002F1EC5" w:rsidRPr="00926C21" w:rsidRDefault="002F1EC5" w:rsidP="00D80C62">
            <w:pPr>
              <w:rPr>
                <w:b/>
              </w:rPr>
            </w:pPr>
          </w:p>
        </w:tc>
      </w:tr>
    </w:tbl>
    <w:p w:rsidR="002F1EC5" w:rsidRPr="00722912" w:rsidRDefault="002F1EC5" w:rsidP="00926C21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722912">
        <w:rPr>
          <w:color w:val="000000"/>
        </w:rPr>
        <w:t xml:space="preserve">В целях приведения в соответствие с действующим законодательством нормативных правовых актов администрации </w:t>
      </w:r>
      <w:r>
        <w:rPr>
          <w:color w:val="000000"/>
        </w:rPr>
        <w:t>Чухломского сельского поселения</w:t>
      </w:r>
      <w:r w:rsidRPr="00722912">
        <w:rPr>
          <w:color w:val="000000"/>
        </w:rPr>
        <w:t xml:space="preserve"> Чухломского   муниципального   района Костромской области, </w:t>
      </w:r>
    </w:p>
    <w:p w:rsidR="002F1EC5" w:rsidRPr="00722912" w:rsidRDefault="002F1EC5" w:rsidP="00926C21">
      <w:pPr>
        <w:jc w:val="both"/>
      </w:pPr>
    </w:p>
    <w:p w:rsidR="002F1EC5" w:rsidRPr="00722912" w:rsidRDefault="002F1EC5" w:rsidP="00926C21">
      <w:pPr>
        <w:jc w:val="both"/>
        <w:rPr>
          <w:b/>
        </w:rPr>
      </w:pPr>
      <w:r w:rsidRPr="00722912">
        <w:rPr>
          <w:b/>
        </w:rPr>
        <w:t>ПОСТАНОВЛЯЮ:</w:t>
      </w:r>
    </w:p>
    <w:p w:rsidR="002F1EC5" w:rsidRPr="006371C8" w:rsidRDefault="002F1EC5" w:rsidP="00926C21">
      <w:pPr>
        <w:shd w:val="clear" w:color="auto" w:fill="FFFFFF"/>
        <w:ind w:firstLine="708"/>
        <w:jc w:val="both"/>
        <w:rPr>
          <w:color w:val="000000"/>
        </w:rPr>
      </w:pPr>
      <w:r w:rsidRPr="006371C8">
        <w:rPr>
          <w:color w:val="000000"/>
        </w:rPr>
        <w:t xml:space="preserve">1. Внести в административный регламент предоставления администрацией </w:t>
      </w:r>
      <w:r>
        <w:rPr>
          <w:color w:val="000000"/>
        </w:rPr>
        <w:t>Чухломского сельского поселения</w:t>
      </w:r>
      <w:r w:rsidRPr="006371C8">
        <w:rPr>
          <w:color w:val="000000"/>
        </w:rPr>
        <w:t xml:space="preserve"> Чухломского муниципального района Костромской области муниципальной услуги </w:t>
      </w:r>
      <w:r w:rsidRPr="006371C8">
        <w:t xml:space="preserve">по переводу нежилого помещения в жилое помещение и жилого помещения в нежилое помещение, </w:t>
      </w:r>
      <w:r w:rsidRPr="006371C8">
        <w:rPr>
          <w:rStyle w:val="s2"/>
        </w:rPr>
        <w:t>в том числе в электронном виде</w:t>
      </w:r>
      <w:r w:rsidRPr="006371C8">
        <w:rPr>
          <w:color w:val="000000"/>
        </w:rPr>
        <w:t xml:space="preserve">, утвержденный постановлением администрации </w:t>
      </w:r>
      <w:r>
        <w:rPr>
          <w:color w:val="000000"/>
        </w:rPr>
        <w:t>Чухломского сельского поселения</w:t>
      </w:r>
      <w:r w:rsidRPr="006371C8">
        <w:rPr>
          <w:color w:val="000000"/>
        </w:rPr>
        <w:t xml:space="preserve"> Чухломского муниципального района Костромской области от </w:t>
      </w:r>
      <w:r>
        <w:rPr>
          <w:color w:val="000000"/>
        </w:rPr>
        <w:t>15.01.2015</w:t>
      </w:r>
      <w:r w:rsidRPr="006371C8">
        <w:rPr>
          <w:color w:val="000000"/>
        </w:rPr>
        <w:t xml:space="preserve"> г. № </w:t>
      </w:r>
      <w:r>
        <w:rPr>
          <w:color w:val="000000"/>
        </w:rPr>
        <w:t>4-а</w:t>
      </w:r>
      <w:r w:rsidRPr="006371C8">
        <w:rPr>
          <w:color w:val="000000"/>
        </w:rPr>
        <w:t xml:space="preserve">  следующие изменения:</w:t>
      </w:r>
    </w:p>
    <w:p w:rsidR="002F1EC5" w:rsidRPr="006371C8" w:rsidRDefault="002F1EC5" w:rsidP="00926C21">
      <w:pPr>
        <w:shd w:val="clear" w:color="auto" w:fill="FFFFFF"/>
        <w:ind w:firstLine="708"/>
        <w:jc w:val="both"/>
        <w:rPr>
          <w:color w:val="000000"/>
        </w:rPr>
      </w:pPr>
      <w:r w:rsidRPr="006371C8">
        <w:rPr>
          <w:color w:val="000000"/>
        </w:rPr>
        <w:t>1) пункты 5, 6 изложить в следующей редакции:</w:t>
      </w:r>
    </w:p>
    <w:p w:rsidR="002F1EC5" w:rsidRPr="006371C8" w:rsidRDefault="002F1EC5" w:rsidP="00926C21">
      <w:pPr>
        <w:shd w:val="clear" w:color="auto" w:fill="FFFFFF"/>
        <w:ind w:firstLine="708"/>
        <w:jc w:val="both"/>
        <w:rPr>
          <w:color w:val="000000"/>
        </w:rPr>
      </w:pPr>
      <w:r w:rsidRPr="006371C8">
        <w:rPr>
          <w:color w:val="000000"/>
        </w:rPr>
        <w:t>«5. Для получения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заявитель обращается в администрацию сельского поселения лично, письменно, по телефону, по электронной почте, или через федеральную государственную информационную систему «Единый портал государственных и муниципальных услуг (функций)» или региональную информационную систему «Единый портал Костромской области».</w:t>
      </w:r>
    </w:p>
    <w:p w:rsidR="002F1EC5" w:rsidRPr="006371C8" w:rsidRDefault="002F1EC5" w:rsidP="00926C21">
      <w:pPr>
        <w:shd w:val="clear" w:color="auto" w:fill="FFFFFF"/>
        <w:ind w:firstLine="708"/>
        <w:jc w:val="both"/>
        <w:rPr>
          <w:color w:val="000000"/>
        </w:rPr>
      </w:pPr>
      <w:r w:rsidRPr="006371C8">
        <w:rPr>
          <w:color w:val="000000"/>
        </w:rPr>
        <w:t>6. Для получения сведений о ходе предоставления муниципальной услуги заявитель обращается в администрацию сельского поселения лично, письменно, по телефону, по электронной почте, или через региональную информационную систему «Единый портал Костромской области», после прохождения процедур авторизации.</w:t>
      </w:r>
    </w:p>
    <w:p w:rsidR="002F1EC5" w:rsidRPr="006371C8" w:rsidRDefault="002F1EC5" w:rsidP="00926C21">
      <w:pPr>
        <w:shd w:val="clear" w:color="auto" w:fill="FFFFFF"/>
        <w:ind w:firstLine="708"/>
        <w:jc w:val="both"/>
        <w:rPr>
          <w:color w:val="000000"/>
        </w:rPr>
      </w:pPr>
      <w:r w:rsidRPr="006371C8">
        <w:rPr>
          <w:color w:val="000000"/>
        </w:rPr>
        <w:t>Сведения о ходе предоставления муниципальной услуги, предоставляются заявителю при указании даты и входящего номера полученной при подаче документов расписки, а при использовании региональной информационной системы «Единый портал Костромской области», после прохождения процедур авторизации. Информирование о предоставлении муниципальной услуги в данном случае осуществляется путем направления соответствующего статуса услуги, а также решения о предоставлении либо об отказе в предоставлении муниципальной услуги в виде электронного образа документа, подписанного должностным лицом администрации сельского поселения с использованием электронной подписи.»;</w:t>
      </w:r>
    </w:p>
    <w:p w:rsidR="002F1EC5" w:rsidRPr="00BE2BBA" w:rsidRDefault="002F1EC5" w:rsidP="00926C21">
      <w:pPr>
        <w:shd w:val="clear" w:color="auto" w:fill="FFFFFF"/>
        <w:ind w:firstLine="709"/>
        <w:jc w:val="both"/>
        <w:rPr>
          <w:color w:val="000000"/>
        </w:rPr>
      </w:pPr>
      <w:r w:rsidRPr="00BE2BBA">
        <w:rPr>
          <w:color w:val="000000"/>
        </w:rPr>
        <w:t>2) пункт 8 изложить в следующей редакции:</w:t>
      </w:r>
    </w:p>
    <w:p w:rsidR="002F1EC5" w:rsidRPr="00BE2BBA" w:rsidRDefault="002F1EC5" w:rsidP="00926C21">
      <w:pPr>
        <w:shd w:val="clear" w:color="auto" w:fill="FFFFFF"/>
        <w:ind w:firstLine="709"/>
        <w:jc w:val="both"/>
        <w:rPr>
          <w:color w:val="000000"/>
        </w:rPr>
      </w:pPr>
      <w:r w:rsidRPr="00BE2BBA">
        <w:rPr>
          <w:color w:val="000000"/>
        </w:rPr>
        <w:t>«8. Информация по вопросам предоставления муниципальной услуги размещается:</w:t>
      </w:r>
    </w:p>
    <w:p w:rsidR="002F1EC5" w:rsidRPr="00BE2BBA" w:rsidRDefault="002F1EC5" w:rsidP="00926C21">
      <w:pPr>
        <w:shd w:val="clear" w:color="auto" w:fill="FFFFFF"/>
        <w:ind w:firstLine="709"/>
        <w:jc w:val="both"/>
        <w:rPr>
          <w:color w:val="000000"/>
        </w:rPr>
      </w:pPr>
      <w:r w:rsidRPr="00BE2BBA">
        <w:rPr>
          <w:color w:val="000000"/>
        </w:rPr>
        <w:t>на информационных стендах администрации сельского поселения</w:t>
      </w:r>
      <w:r w:rsidRPr="00BE2BBA">
        <w:rPr>
          <w:color w:val="0033CC"/>
        </w:rPr>
        <w:t>;</w:t>
      </w:r>
    </w:p>
    <w:p w:rsidR="002F1EC5" w:rsidRPr="00BE2BBA" w:rsidRDefault="002F1EC5" w:rsidP="00926C21">
      <w:pPr>
        <w:shd w:val="clear" w:color="auto" w:fill="FFFFFF"/>
        <w:ind w:firstLine="709"/>
        <w:jc w:val="both"/>
        <w:rPr>
          <w:color w:val="000000"/>
        </w:rPr>
      </w:pPr>
      <w:r w:rsidRPr="00BE2BBA">
        <w:rPr>
          <w:color w:val="000000"/>
        </w:rPr>
        <w:t>на официальном сайте администрации сельского поселения (</w:t>
      </w:r>
      <w:r>
        <w:rPr>
          <w:color w:val="000000"/>
          <w:u w:val="single"/>
        </w:rPr>
        <w:t>glawatim@yandex.ru</w:t>
      </w:r>
      <w:r w:rsidRPr="00BE2BBA">
        <w:t>)</w:t>
      </w:r>
      <w:r w:rsidRPr="00BE2BBA">
        <w:rPr>
          <w:color w:val="000000"/>
        </w:rPr>
        <w:t xml:space="preserve"> в сети Интернет;</w:t>
      </w:r>
    </w:p>
    <w:p w:rsidR="002F1EC5" w:rsidRPr="00BE2BBA" w:rsidRDefault="002F1EC5" w:rsidP="00926C21">
      <w:pPr>
        <w:shd w:val="clear" w:color="auto" w:fill="FFFFFF"/>
        <w:ind w:firstLine="709"/>
        <w:jc w:val="both"/>
        <w:rPr>
          <w:color w:val="000000"/>
        </w:rPr>
      </w:pPr>
      <w:r w:rsidRPr="00BE2BBA">
        <w:rPr>
          <w:color w:val="000000"/>
        </w:rPr>
        <w:t>в федеральной государственной информационной системе «Единый портал государственных и муниципальных услуг (функций)» (</w:t>
      </w:r>
      <w:hyperlink r:id="rId4" w:tgtFrame="_blank" w:history="1">
        <w:r w:rsidRPr="00BE2BBA">
          <w:rPr>
            <w:color w:val="000000"/>
          </w:rPr>
          <w:t>www.gosuslugi.ru</w:t>
        </w:r>
      </w:hyperlink>
      <w:r w:rsidRPr="00BE2BBA">
        <w:rPr>
          <w:color w:val="000000"/>
        </w:rPr>
        <w:t>);</w:t>
      </w:r>
    </w:p>
    <w:p w:rsidR="002F1EC5" w:rsidRPr="00BE2BBA" w:rsidRDefault="002F1EC5" w:rsidP="00926C21">
      <w:pPr>
        <w:shd w:val="clear" w:color="auto" w:fill="FFFFFF"/>
        <w:ind w:firstLine="709"/>
        <w:jc w:val="both"/>
        <w:rPr>
          <w:color w:val="000000"/>
        </w:rPr>
      </w:pPr>
      <w:r w:rsidRPr="00BE2BBA">
        <w:rPr>
          <w:color w:val="000000"/>
        </w:rPr>
        <w:t>в региональной информационной системе «Единый портал Костромской области» (</w:t>
      </w:r>
      <w:hyperlink r:id="rId5" w:tgtFrame="_blank" w:history="1">
        <w:r w:rsidRPr="00BE2BBA">
          <w:t>http://44gosuslugi.ru</w:t>
        </w:r>
      </w:hyperlink>
      <w:r w:rsidRPr="00BE2BBA">
        <w:t>).</w:t>
      </w:r>
    </w:p>
    <w:p w:rsidR="002F1EC5" w:rsidRPr="00BE2BBA" w:rsidRDefault="002F1EC5" w:rsidP="00926C21">
      <w:pPr>
        <w:shd w:val="clear" w:color="auto" w:fill="FFFFFF"/>
        <w:ind w:firstLine="709"/>
        <w:jc w:val="both"/>
        <w:rPr>
          <w:color w:val="000000"/>
        </w:rPr>
      </w:pPr>
      <w:r w:rsidRPr="00BE2BBA">
        <w:rPr>
          <w:color w:val="000000"/>
        </w:rPr>
        <w:t>Размещаемая информация содержит в том числе:</w:t>
      </w:r>
    </w:p>
    <w:p w:rsidR="002F1EC5" w:rsidRPr="00BE2BBA" w:rsidRDefault="002F1EC5" w:rsidP="00926C21">
      <w:pPr>
        <w:shd w:val="clear" w:color="auto" w:fill="FFFFFF"/>
        <w:ind w:firstLine="709"/>
        <w:jc w:val="both"/>
        <w:rPr>
          <w:color w:val="000000"/>
        </w:rPr>
      </w:pPr>
      <w:r w:rsidRPr="00BE2BBA">
        <w:rPr>
          <w:color w:val="000000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2F1EC5" w:rsidRPr="00BE2BBA" w:rsidRDefault="002F1EC5" w:rsidP="00926C21">
      <w:pPr>
        <w:shd w:val="clear" w:color="auto" w:fill="FFFFFF"/>
        <w:ind w:firstLine="709"/>
        <w:jc w:val="both"/>
        <w:rPr>
          <w:color w:val="000000"/>
        </w:rPr>
      </w:pPr>
      <w:r w:rsidRPr="00BE2BBA">
        <w:rPr>
          <w:color w:val="000000"/>
        </w:rPr>
        <w:t>текст настоящего административного регламента с приложениями;</w:t>
      </w:r>
    </w:p>
    <w:p w:rsidR="002F1EC5" w:rsidRPr="00BE2BBA" w:rsidRDefault="002F1EC5" w:rsidP="00926C21">
      <w:pPr>
        <w:shd w:val="clear" w:color="auto" w:fill="FFFFFF"/>
        <w:ind w:firstLine="709"/>
        <w:jc w:val="both"/>
        <w:rPr>
          <w:color w:val="000000"/>
        </w:rPr>
      </w:pPr>
      <w:r w:rsidRPr="00BE2BBA">
        <w:rPr>
          <w:color w:val="000000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2F1EC5" w:rsidRPr="00BE2BBA" w:rsidRDefault="002F1EC5" w:rsidP="00926C21">
      <w:pPr>
        <w:shd w:val="clear" w:color="auto" w:fill="FFFFFF"/>
        <w:ind w:firstLine="709"/>
        <w:jc w:val="both"/>
        <w:rPr>
          <w:color w:val="000000"/>
        </w:rPr>
      </w:pPr>
      <w:r w:rsidRPr="00BE2BBA">
        <w:rPr>
          <w:color w:val="000000"/>
        </w:rPr>
        <w:t>порядок информирования о ходе предоставления муниципальной услуги;</w:t>
      </w:r>
    </w:p>
    <w:p w:rsidR="002F1EC5" w:rsidRPr="00BE2BBA" w:rsidRDefault="002F1EC5" w:rsidP="00926C21">
      <w:pPr>
        <w:shd w:val="clear" w:color="auto" w:fill="FFFFFF"/>
        <w:ind w:firstLine="709"/>
        <w:jc w:val="both"/>
        <w:rPr>
          <w:color w:val="000000"/>
        </w:rPr>
      </w:pPr>
      <w:r w:rsidRPr="00BE2BBA">
        <w:rPr>
          <w:color w:val="000000"/>
        </w:rPr>
        <w:t>порядок обжалования действий (бездействия) и решений, осуществляемых и принимаемых в ходе предоставления муниципальной услуги.»;</w:t>
      </w:r>
    </w:p>
    <w:p w:rsidR="002F1EC5" w:rsidRPr="00345E31" w:rsidRDefault="002F1EC5" w:rsidP="00926C21">
      <w:pPr>
        <w:shd w:val="clear" w:color="auto" w:fill="FFFFFF"/>
        <w:ind w:firstLine="709"/>
        <w:jc w:val="both"/>
        <w:rPr>
          <w:color w:val="000000"/>
        </w:rPr>
      </w:pPr>
      <w:r w:rsidRPr="00345E31">
        <w:rPr>
          <w:color w:val="000000"/>
        </w:rPr>
        <w:t>3) пункт 15 изложить в следующей редакции:</w:t>
      </w:r>
    </w:p>
    <w:p w:rsidR="002F1EC5" w:rsidRPr="00345E31" w:rsidRDefault="002F1EC5" w:rsidP="00926C21">
      <w:pPr>
        <w:shd w:val="clear" w:color="auto" w:fill="FFFFFF"/>
        <w:ind w:firstLine="709"/>
        <w:jc w:val="both"/>
        <w:rPr>
          <w:color w:val="000000"/>
        </w:rPr>
      </w:pPr>
      <w:r w:rsidRPr="00345E31">
        <w:rPr>
          <w:color w:val="000000"/>
        </w:rPr>
        <w:t>«15. В перечень документов, необходимых для предоставления муниципальной услуги, входят:</w:t>
      </w:r>
    </w:p>
    <w:p w:rsidR="002F1EC5" w:rsidRPr="00345E31" w:rsidRDefault="002F1EC5" w:rsidP="00926C21">
      <w:pPr>
        <w:shd w:val="clear" w:color="auto" w:fill="FFFFFF"/>
        <w:ind w:firstLine="709"/>
        <w:jc w:val="both"/>
        <w:rPr>
          <w:color w:val="000000"/>
        </w:rPr>
      </w:pPr>
      <w:r w:rsidRPr="00345E31">
        <w:rPr>
          <w:color w:val="000000"/>
        </w:rPr>
        <w:t>1) заявление о переводе помещения (далее – заявление)</w:t>
      </w:r>
      <w:r w:rsidRPr="00345E31">
        <w:rPr>
          <w:i/>
          <w:iCs/>
          <w:color w:val="000000"/>
        </w:rPr>
        <w:t> </w:t>
      </w:r>
      <w:r w:rsidRPr="00345E31">
        <w:rPr>
          <w:color w:val="000000"/>
        </w:rPr>
        <w:t>по форме согласно приложению № 2 к настоящему административному регламенту;</w:t>
      </w:r>
    </w:p>
    <w:p w:rsidR="002F1EC5" w:rsidRPr="00345E31" w:rsidRDefault="002F1EC5" w:rsidP="00926C21">
      <w:pPr>
        <w:shd w:val="clear" w:color="auto" w:fill="FFFFFF"/>
        <w:ind w:firstLine="709"/>
        <w:jc w:val="both"/>
        <w:rPr>
          <w:color w:val="000000"/>
        </w:rPr>
      </w:pPr>
      <w:bookmarkStart w:id="0" w:name="Par346"/>
      <w:bookmarkEnd w:id="0"/>
      <w:r w:rsidRPr="00345E31">
        <w:rPr>
          <w:color w:val="000000"/>
        </w:rPr>
        <w:t>2) правоустанавливающие документы на переводимое помещение (подлинники или засвидетельствованные в нотариальном порядке копии, либо ином, приравненным к нотариальному способом в соответствии с Гражданским кодексом Российской Федерации), в том числе:</w:t>
      </w:r>
    </w:p>
    <w:p w:rsidR="002F1EC5" w:rsidRPr="00345E31" w:rsidRDefault="002F1EC5" w:rsidP="00926C21">
      <w:pPr>
        <w:shd w:val="clear" w:color="auto" w:fill="FFFFFF"/>
        <w:ind w:firstLine="709"/>
        <w:jc w:val="both"/>
        <w:rPr>
          <w:color w:val="000000"/>
        </w:rPr>
      </w:pPr>
      <w:r w:rsidRPr="00345E31">
        <w:rPr>
          <w:color w:val="000000"/>
        </w:rPr>
        <w:t>а) свидетельство о праве собственности на объект недвижимости;</w:t>
      </w:r>
    </w:p>
    <w:p w:rsidR="002F1EC5" w:rsidRPr="00345E31" w:rsidRDefault="002F1EC5" w:rsidP="00926C21">
      <w:pPr>
        <w:shd w:val="clear" w:color="auto" w:fill="FFFFFF"/>
        <w:ind w:firstLine="709"/>
        <w:jc w:val="both"/>
        <w:rPr>
          <w:color w:val="000000"/>
        </w:rPr>
      </w:pPr>
      <w:r w:rsidRPr="00345E31">
        <w:rPr>
          <w:color w:val="000000"/>
        </w:rPr>
        <w:t>б) договор купли-продажи;</w:t>
      </w:r>
    </w:p>
    <w:p w:rsidR="002F1EC5" w:rsidRPr="00345E31" w:rsidRDefault="002F1EC5" w:rsidP="00926C21">
      <w:pPr>
        <w:shd w:val="clear" w:color="auto" w:fill="FFFFFF"/>
        <w:ind w:firstLine="709"/>
        <w:jc w:val="both"/>
        <w:rPr>
          <w:color w:val="000000"/>
        </w:rPr>
      </w:pPr>
      <w:r w:rsidRPr="00345E31">
        <w:rPr>
          <w:color w:val="000000"/>
        </w:rPr>
        <w:t>в) акт о праве собственности на объект недвижимости;</w:t>
      </w:r>
    </w:p>
    <w:p w:rsidR="002F1EC5" w:rsidRPr="00345E31" w:rsidRDefault="002F1EC5" w:rsidP="00926C21">
      <w:pPr>
        <w:shd w:val="clear" w:color="auto" w:fill="FFFFFF"/>
        <w:ind w:firstLine="709"/>
        <w:jc w:val="both"/>
        <w:rPr>
          <w:color w:val="000000"/>
        </w:rPr>
      </w:pPr>
      <w:r w:rsidRPr="00345E31">
        <w:rPr>
          <w:color w:val="000000"/>
        </w:rPr>
        <w:t>г) свидетельство о праве на наследство;</w:t>
      </w:r>
    </w:p>
    <w:p w:rsidR="002F1EC5" w:rsidRPr="00345E31" w:rsidRDefault="002F1EC5" w:rsidP="00926C21">
      <w:pPr>
        <w:shd w:val="clear" w:color="auto" w:fill="FFFFFF"/>
        <w:ind w:firstLine="709"/>
        <w:jc w:val="both"/>
        <w:rPr>
          <w:color w:val="000000"/>
        </w:rPr>
      </w:pPr>
      <w:r w:rsidRPr="00345E31">
        <w:rPr>
          <w:color w:val="000000"/>
        </w:rPr>
        <w:t>д) судебный акт, вступивший в законную силу;</w:t>
      </w:r>
    </w:p>
    <w:p w:rsidR="002F1EC5" w:rsidRPr="00345E31" w:rsidRDefault="002F1EC5" w:rsidP="00926C21">
      <w:pPr>
        <w:shd w:val="clear" w:color="auto" w:fill="FFFFFF"/>
        <w:ind w:firstLine="709"/>
        <w:jc w:val="both"/>
        <w:rPr>
          <w:color w:val="000000"/>
        </w:rPr>
      </w:pPr>
      <w:bookmarkStart w:id="1" w:name="Par347"/>
      <w:bookmarkEnd w:id="1"/>
      <w:r w:rsidRPr="00345E31">
        <w:rPr>
          <w:color w:val="000000"/>
        </w:rP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2F1EC5" w:rsidRPr="00345E31" w:rsidRDefault="002F1EC5" w:rsidP="00926C21">
      <w:pPr>
        <w:shd w:val="clear" w:color="auto" w:fill="FFFFFF"/>
        <w:ind w:firstLine="709"/>
        <w:jc w:val="both"/>
        <w:rPr>
          <w:color w:val="000000"/>
        </w:rPr>
      </w:pPr>
      <w:bookmarkStart w:id="2" w:name="Par348"/>
      <w:bookmarkEnd w:id="2"/>
      <w:r w:rsidRPr="00345E31">
        <w:rPr>
          <w:color w:val="000000"/>
        </w:rPr>
        <w:t>4) поэтажный план дома, в котором находится переводимое помещение;</w:t>
      </w:r>
    </w:p>
    <w:p w:rsidR="002F1EC5" w:rsidRPr="00345E31" w:rsidRDefault="002F1EC5" w:rsidP="00926C21">
      <w:pPr>
        <w:shd w:val="clear" w:color="auto" w:fill="FFFFFF"/>
        <w:ind w:firstLine="709"/>
        <w:jc w:val="both"/>
        <w:rPr>
          <w:color w:val="000000"/>
        </w:rPr>
      </w:pPr>
      <w:bookmarkStart w:id="3" w:name="Par349"/>
      <w:bookmarkEnd w:id="3"/>
      <w:r w:rsidRPr="00345E31">
        <w:rPr>
          <w:color w:val="000000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помещения), согласованный с компетентными органами и организациями.</w:t>
      </w:r>
    </w:p>
    <w:p w:rsidR="002F1EC5" w:rsidRPr="00345E31" w:rsidRDefault="002F1EC5" w:rsidP="00926C21">
      <w:pPr>
        <w:shd w:val="clear" w:color="auto" w:fill="FFFFFF"/>
        <w:ind w:firstLine="709"/>
        <w:jc w:val="both"/>
        <w:rPr>
          <w:color w:val="000000"/>
        </w:rPr>
      </w:pPr>
      <w:r w:rsidRPr="00345E31">
        <w:rPr>
          <w:color w:val="000000"/>
        </w:rPr>
        <w:t>Перечень, указанных в настоящем пункте административного регламента документов является исчерпывающим, из них документы (сведения), указанные в подпунктах 1, 2, 5 настоящего пункта предоставляются заявителем самостоятельно.</w:t>
      </w:r>
    </w:p>
    <w:p w:rsidR="002F1EC5" w:rsidRPr="00345E31" w:rsidRDefault="002F1EC5" w:rsidP="00926C21">
      <w:pPr>
        <w:shd w:val="clear" w:color="auto" w:fill="FFFFFF"/>
        <w:ind w:firstLine="709"/>
        <w:jc w:val="both"/>
        <w:rPr>
          <w:color w:val="000000"/>
        </w:rPr>
      </w:pPr>
      <w:r w:rsidRPr="00345E31">
        <w:rPr>
          <w:color w:val="000000"/>
        </w:rPr>
        <w:t>Заявитель вправе не представлять документы, предусмотренные подпунктами 3, 4 настоящего пункта,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подпунктом 2 настоящего пункта.</w:t>
      </w:r>
    </w:p>
    <w:p w:rsidR="002F1EC5" w:rsidRPr="00345E31" w:rsidRDefault="002F1EC5" w:rsidP="00926C21">
      <w:pPr>
        <w:shd w:val="clear" w:color="auto" w:fill="FFFFFF"/>
        <w:ind w:firstLine="709"/>
        <w:jc w:val="both"/>
        <w:rPr>
          <w:color w:val="000000"/>
        </w:rPr>
      </w:pPr>
      <w:r w:rsidRPr="00345E31">
        <w:rPr>
          <w:color w:val="000000"/>
        </w:rPr>
        <w:t>Заявитель вправе представить в администрацию сельского поселения документы, указанные в подпунктах 3, 4 настоящего пункта, имеющиеся в распоряжении </w:t>
      </w:r>
      <w:r w:rsidRPr="00345E31">
        <w:rPr>
          <w:iCs/>
          <w:color w:val="000000"/>
          <w:u w:val="single"/>
        </w:rPr>
        <w:t>государственных органов, органов местного самоуправления и иных организаций,</w:t>
      </w:r>
      <w:r w:rsidRPr="00345E31">
        <w:rPr>
          <w:color w:val="000000"/>
        </w:rPr>
        <w:t> 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подпунктом 2 настоящего пункта.»;</w:t>
      </w:r>
    </w:p>
    <w:p w:rsidR="002F1EC5" w:rsidRPr="00345E31" w:rsidRDefault="002F1EC5" w:rsidP="00926C21">
      <w:pPr>
        <w:shd w:val="clear" w:color="auto" w:fill="FFFFFF"/>
        <w:ind w:firstLine="708"/>
        <w:jc w:val="both"/>
        <w:rPr>
          <w:color w:val="000000"/>
        </w:rPr>
      </w:pPr>
      <w:r w:rsidRPr="00345E31">
        <w:rPr>
          <w:color w:val="000000"/>
        </w:rPr>
        <w:t>При реализации своих функций в соответствии с соглашениями о взаимодействии МФЦ обязан при приеме заявлений о предоставлении муниципальной услуги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оригиналам.</w:t>
      </w:r>
    </w:p>
    <w:p w:rsidR="002F1EC5" w:rsidRPr="00345E31" w:rsidRDefault="002F1EC5" w:rsidP="00926C21">
      <w:pPr>
        <w:shd w:val="clear" w:color="auto" w:fill="FFFFFF"/>
        <w:ind w:firstLine="708"/>
        <w:jc w:val="both"/>
        <w:rPr>
          <w:color w:val="000000"/>
        </w:rPr>
      </w:pPr>
      <w:r w:rsidRPr="00345E31">
        <w:rPr>
          <w:color w:val="000000"/>
        </w:rPr>
        <w:t>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:rsidR="002F1EC5" w:rsidRPr="00345E31" w:rsidRDefault="002F1EC5" w:rsidP="00926C21">
      <w:pPr>
        <w:shd w:val="clear" w:color="auto" w:fill="FFFFFF"/>
        <w:ind w:firstLine="708"/>
        <w:jc w:val="both"/>
        <w:rPr>
          <w:color w:val="000000"/>
        </w:rPr>
      </w:pPr>
      <w:r w:rsidRPr="00345E31">
        <w:rPr>
          <w:color w:val="000000"/>
        </w:rPr>
        <w:t>Перевод нежилого помещения в жилое помещение не допускается, если такое помещение не отвечает установленным требованиям или отсутствует возможность обеспечить соответствие такого помещения установленным требованиям либо если право собственности на такое помещение обременено правами каких-либо лиц.</w:t>
      </w:r>
    </w:p>
    <w:p w:rsidR="002F1EC5" w:rsidRPr="00345E31" w:rsidRDefault="002F1EC5" w:rsidP="00926C21">
      <w:pPr>
        <w:shd w:val="clear" w:color="auto" w:fill="FFFFFF"/>
        <w:ind w:firstLine="708"/>
        <w:jc w:val="both"/>
        <w:rPr>
          <w:color w:val="000000"/>
        </w:rPr>
      </w:pPr>
      <w:r w:rsidRPr="00345E31">
        <w:rPr>
          <w:color w:val="000000"/>
        </w:rPr>
        <w:t>Для получения документов, содержащих сведения, подтверждающие, что жилое помещение не используется собственником данного помещения или иным гражданином в качестве места постоянного проживания,</w:t>
      </w:r>
      <w:r w:rsidRPr="00345E31">
        <w:rPr>
          <w:i/>
          <w:iCs/>
          <w:color w:val="000000"/>
          <w:u w:val="single"/>
        </w:rPr>
        <w:t> </w:t>
      </w:r>
      <w:r w:rsidRPr="00345E31">
        <w:rPr>
          <w:color w:val="000000"/>
        </w:rPr>
        <w:t>администрация сельского поселения взаимодействует с использованием системы межведомственного информационного взаимодействия с Федеральной миграционной службой.»;</w:t>
      </w:r>
    </w:p>
    <w:p w:rsidR="002F1EC5" w:rsidRPr="00345E31" w:rsidRDefault="002F1EC5" w:rsidP="00926C21">
      <w:pPr>
        <w:shd w:val="clear" w:color="auto" w:fill="FFFFFF"/>
        <w:ind w:firstLine="708"/>
        <w:jc w:val="both"/>
        <w:rPr>
          <w:color w:val="000000"/>
        </w:rPr>
      </w:pPr>
      <w:r w:rsidRPr="00345E31">
        <w:rPr>
          <w:color w:val="000000"/>
        </w:rPr>
        <w:t>4) в абзацах восьмом и четырнадцатом пункта 17 слова «федеральной государственной информационной системы «Единый портал государственных и муниципальных услуг (функций)» заменить словами «региональной информационной системы «Единый портал Костромской области».»;</w:t>
      </w:r>
    </w:p>
    <w:p w:rsidR="002F1EC5" w:rsidRPr="00936879" w:rsidRDefault="002F1EC5" w:rsidP="00926C21">
      <w:pPr>
        <w:shd w:val="clear" w:color="auto" w:fill="FFFFFF"/>
        <w:ind w:firstLine="708"/>
        <w:jc w:val="both"/>
        <w:rPr>
          <w:color w:val="000000"/>
        </w:rPr>
      </w:pPr>
      <w:r w:rsidRPr="00936879">
        <w:rPr>
          <w:color w:val="000000"/>
        </w:rPr>
        <w:t>5) пункт 25 изложить в следующей редакции:</w:t>
      </w:r>
    </w:p>
    <w:p w:rsidR="002F1EC5" w:rsidRPr="00936879" w:rsidRDefault="002F1EC5" w:rsidP="00926C21">
      <w:pPr>
        <w:shd w:val="clear" w:color="auto" w:fill="FFFFFF"/>
        <w:ind w:firstLine="708"/>
        <w:jc w:val="both"/>
        <w:rPr>
          <w:color w:val="000000"/>
        </w:rPr>
      </w:pPr>
      <w:r w:rsidRPr="00936879">
        <w:rPr>
          <w:color w:val="000000"/>
        </w:rPr>
        <w:t>«25. Помещения, в которых предоставляется муниципальная услуга, соответствуют следующим требованиям:</w:t>
      </w:r>
    </w:p>
    <w:p w:rsidR="002F1EC5" w:rsidRPr="00936879" w:rsidRDefault="002F1EC5" w:rsidP="00926C21">
      <w:pPr>
        <w:shd w:val="clear" w:color="auto" w:fill="FFFFFF"/>
        <w:jc w:val="both"/>
        <w:rPr>
          <w:color w:val="000000"/>
        </w:rPr>
      </w:pPr>
      <w:r w:rsidRPr="00936879">
        <w:rPr>
          <w:color w:val="000000"/>
        </w:rPr>
        <w:t>1) здание, в котором непосредственно предоставляется муниципальная услуга, располагается с учетом транспортной доступности и оборудовано отдельными входами для свободного доступа заявителей в помещение;</w:t>
      </w:r>
    </w:p>
    <w:p w:rsidR="002F1EC5" w:rsidRPr="00936879" w:rsidRDefault="002F1EC5" w:rsidP="00926C21">
      <w:pPr>
        <w:shd w:val="clear" w:color="auto" w:fill="FFFFFF"/>
        <w:ind w:firstLine="708"/>
        <w:jc w:val="both"/>
        <w:rPr>
          <w:color w:val="000000"/>
        </w:rPr>
      </w:pPr>
      <w:r w:rsidRPr="00936879">
        <w:rPr>
          <w:color w:val="000000"/>
        </w:rPr>
        <w:t>2) на территории, прилегающей к месторасположению администрацию сельского поселения , оборудуются места для парковки автотранспортных средств. На стоянке должно быть не менее 10 мест, из них не менее 10 процентов мест (но не менее одного места) - для парковки специальных транспортных средств лиц с ограниченными возможностями передвижения. Доступ заявителей к парковочным местам является бесплатным;</w:t>
      </w:r>
    </w:p>
    <w:p w:rsidR="002F1EC5" w:rsidRPr="00936879" w:rsidRDefault="002F1EC5" w:rsidP="00926C21">
      <w:pPr>
        <w:shd w:val="clear" w:color="auto" w:fill="FFFFFF"/>
        <w:jc w:val="both"/>
        <w:rPr>
          <w:color w:val="000000"/>
        </w:rPr>
      </w:pPr>
      <w:r w:rsidRPr="00936879">
        <w:rPr>
          <w:color w:val="000000"/>
        </w:rPr>
        <w:t>3) центральный вход в здание оборудован информационной табличкой (вывеской), содержащей информацию о наименовании и графике работы;</w:t>
      </w:r>
    </w:p>
    <w:p w:rsidR="002F1EC5" w:rsidRPr="00936879" w:rsidRDefault="002F1EC5" w:rsidP="00926C21">
      <w:pPr>
        <w:shd w:val="clear" w:color="auto" w:fill="FFFFFF"/>
        <w:ind w:firstLine="708"/>
        <w:jc w:val="both"/>
        <w:rPr>
          <w:color w:val="000000"/>
        </w:rPr>
      </w:pPr>
      <w:r w:rsidRPr="00936879">
        <w:rPr>
          <w:color w:val="000000"/>
        </w:rPr>
        <w:t>4) в целях обеспечения доступности муниципальной услуги инвалидам оказывается помощь в преодолении различных барьеров, мешающих в получении ими муниципальной услуги наравне с другими лицами;</w:t>
      </w:r>
    </w:p>
    <w:p w:rsidR="002F1EC5" w:rsidRPr="00936879" w:rsidRDefault="002F1EC5" w:rsidP="00926C21">
      <w:pPr>
        <w:shd w:val="clear" w:color="auto" w:fill="FFFFFF"/>
        <w:ind w:firstLine="708"/>
        <w:jc w:val="both"/>
        <w:rPr>
          <w:color w:val="000000"/>
        </w:rPr>
      </w:pPr>
      <w:r w:rsidRPr="00936879">
        <w:rPr>
          <w:color w:val="000000"/>
        </w:rPr>
        <w:t>5) места ожидания в очереди на представление или получение документов комфортные для граждан, оборудованы стульями (кресельными секциями, скамьями), местами общественного пользования;</w:t>
      </w:r>
    </w:p>
    <w:p w:rsidR="002F1EC5" w:rsidRPr="00936879" w:rsidRDefault="002F1EC5" w:rsidP="00926C21">
      <w:pPr>
        <w:shd w:val="clear" w:color="auto" w:fill="FFFFFF"/>
        <w:ind w:firstLine="707"/>
        <w:jc w:val="both"/>
        <w:rPr>
          <w:color w:val="000000"/>
        </w:rPr>
      </w:pPr>
      <w:r w:rsidRPr="00936879">
        <w:rPr>
          <w:color w:val="000000"/>
        </w:rPr>
        <w:t>6) помещения приема граждан оборудованы информационными табличками с указанием:</w:t>
      </w:r>
    </w:p>
    <w:p w:rsidR="002F1EC5" w:rsidRPr="00936879" w:rsidRDefault="002F1EC5" w:rsidP="00926C21">
      <w:pPr>
        <w:shd w:val="clear" w:color="auto" w:fill="FFFFFF"/>
        <w:ind w:firstLine="707"/>
        <w:jc w:val="both"/>
        <w:rPr>
          <w:color w:val="000000"/>
        </w:rPr>
      </w:pPr>
      <w:r w:rsidRPr="00936879">
        <w:rPr>
          <w:i/>
          <w:iCs/>
          <w:color w:val="000000"/>
          <w:u w:val="single"/>
        </w:rPr>
        <w:t>наименование органа местного самоуправления</w:t>
      </w:r>
      <w:r w:rsidRPr="00936879">
        <w:rPr>
          <w:i/>
          <w:iCs/>
          <w:color w:val="000000"/>
        </w:rPr>
        <w:t>;</w:t>
      </w:r>
    </w:p>
    <w:p w:rsidR="002F1EC5" w:rsidRPr="00936879" w:rsidRDefault="002F1EC5" w:rsidP="00926C21">
      <w:pPr>
        <w:shd w:val="clear" w:color="auto" w:fill="FFFFFF"/>
        <w:ind w:firstLine="707"/>
        <w:jc w:val="both"/>
        <w:rPr>
          <w:color w:val="000000"/>
        </w:rPr>
      </w:pPr>
      <w:r w:rsidRPr="00936879">
        <w:rPr>
          <w:color w:val="000000"/>
        </w:rPr>
        <w:t>номера помещения;</w:t>
      </w:r>
    </w:p>
    <w:p w:rsidR="002F1EC5" w:rsidRPr="00936879" w:rsidRDefault="002F1EC5" w:rsidP="00926C21">
      <w:pPr>
        <w:shd w:val="clear" w:color="auto" w:fill="FFFFFF"/>
        <w:ind w:firstLine="707"/>
        <w:jc w:val="both"/>
        <w:rPr>
          <w:color w:val="000000"/>
        </w:rPr>
      </w:pPr>
      <w:r w:rsidRPr="00936879">
        <w:rPr>
          <w:color w:val="000000"/>
        </w:rPr>
        <w:t>фамилии, имени, отчества и должности специалиста;</w:t>
      </w:r>
    </w:p>
    <w:p w:rsidR="002F1EC5" w:rsidRPr="00936879" w:rsidRDefault="002F1EC5" w:rsidP="00926C21">
      <w:pPr>
        <w:shd w:val="clear" w:color="auto" w:fill="FFFFFF"/>
        <w:ind w:firstLine="707"/>
        <w:jc w:val="both"/>
        <w:rPr>
          <w:color w:val="000000"/>
        </w:rPr>
      </w:pPr>
      <w:r w:rsidRPr="00936879">
        <w:rPr>
          <w:color w:val="000000"/>
        </w:rPr>
        <w:t>технического перерыва (при наличии);</w:t>
      </w:r>
    </w:p>
    <w:p w:rsidR="002F1EC5" w:rsidRPr="00936879" w:rsidRDefault="002F1EC5" w:rsidP="00926C21">
      <w:pPr>
        <w:shd w:val="clear" w:color="auto" w:fill="FFFFFF"/>
        <w:ind w:firstLine="707"/>
        <w:jc w:val="both"/>
        <w:rPr>
          <w:color w:val="000000"/>
        </w:rPr>
      </w:pPr>
      <w:r w:rsidRPr="00936879">
        <w:rPr>
          <w:color w:val="000000"/>
        </w:rPr>
        <w:t>7) прием граждан осуществляется в специально выделенных для этих целей помещениях, включающих в себя места для заполнения документов и информирования граждан.</w:t>
      </w:r>
    </w:p>
    <w:p w:rsidR="002F1EC5" w:rsidRPr="00936879" w:rsidRDefault="002F1EC5" w:rsidP="00926C21">
      <w:pPr>
        <w:shd w:val="clear" w:color="auto" w:fill="FFFFFF"/>
        <w:ind w:firstLine="707"/>
        <w:jc w:val="both"/>
        <w:rPr>
          <w:color w:val="000000"/>
        </w:rPr>
      </w:pPr>
      <w:r w:rsidRPr="00936879">
        <w:rPr>
          <w:color w:val="000000"/>
        </w:rPr>
        <w:t>8) помещения соответствуют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2F1EC5" w:rsidRPr="00936879" w:rsidRDefault="002F1EC5" w:rsidP="00926C21">
      <w:pPr>
        <w:shd w:val="clear" w:color="auto" w:fill="FFFFFF"/>
        <w:ind w:firstLine="707"/>
        <w:jc w:val="both"/>
        <w:rPr>
          <w:color w:val="000000"/>
        </w:rPr>
      </w:pPr>
      <w:r w:rsidRPr="00936879">
        <w:rPr>
          <w:color w:val="000000"/>
        </w:rPr>
        <w:t>9) каждое рабочее место специалиста оборудовано телефоном, персональным компьютером с возможностью доступа к информационным базам данных, печатающим устройствам;</w:t>
      </w:r>
    </w:p>
    <w:p w:rsidR="002F1EC5" w:rsidRPr="00936879" w:rsidRDefault="002F1EC5" w:rsidP="00926C21">
      <w:pPr>
        <w:shd w:val="clear" w:color="auto" w:fill="FFFFFF"/>
        <w:ind w:firstLine="707"/>
        <w:jc w:val="both"/>
        <w:rPr>
          <w:color w:val="000000"/>
        </w:rPr>
      </w:pPr>
      <w:r w:rsidRPr="00936879">
        <w:rPr>
          <w:color w:val="000000"/>
        </w:rPr>
        <w:t>10) на информационных стендах размещается следующая информация:</w:t>
      </w:r>
    </w:p>
    <w:p w:rsidR="002F1EC5" w:rsidRPr="00936879" w:rsidRDefault="002F1EC5" w:rsidP="00926C21">
      <w:pPr>
        <w:shd w:val="clear" w:color="auto" w:fill="FFFFFF"/>
        <w:ind w:firstLine="707"/>
        <w:jc w:val="both"/>
        <w:rPr>
          <w:color w:val="000000"/>
        </w:rPr>
      </w:pPr>
      <w:r w:rsidRPr="00936879">
        <w:rPr>
          <w:color w:val="000000"/>
        </w:rPr>
        <w:t>текст настоящего административного регламента;</w:t>
      </w:r>
    </w:p>
    <w:p w:rsidR="002F1EC5" w:rsidRPr="00936879" w:rsidRDefault="002F1EC5" w:rsidP="00926C21">
      <w:pPr>
        <w:shd w:val="clear" w:color="auto" w:fill="FFFFFF"/>
        <w:ind w:firstLine="707"/>
        <w:jc w:val="both"/>
        <w:rPr>
          <w:color w:val="000000"/>
        </w:rPr>
      </w:pPr>
      <w:r w:rsidRPr="00936879">
        <w:rPr>
          <w:color w:val="000000"/>
        </w:rPr>
        <w:t>блок-схема порядка предоставления муниципальной услуги согласно</w:t>
      </w:r>
    </w:p>
    <w:p w:rsidR="002F1EC5" w:rsidRPr="00936879" w:rsidRDefault="002F1EC5" w:rsidP="00926C21">
      <w:pPr>
        <w:shd w:val="clear" w:color="auto" w:fill="FFFFFF"/>
        <w:jc w:val="both"/>
        <w:rPr>
          <w:color w:val="000000"/>
        </w:rPr>
      </w:pPr>
      <w:r w:rsidRPr="00936879">
        <w:rPr>
          <w:color w:val="000000"/>
        </w:rPr>
        <w:t>приложению № 3 к настоящему административному регламенту или описание порядка предоставления муниципальной услуги, в том числе в электронном виде;</w:t>
      </w:r>
    </w:p>
    <w:p w:rsidR="002F1EC5" w:rsidRPr="00936879" w:rsidRDefault="002F1EC5" w:rsidP="00926C21">
      <w:pPr>
        <w:shd w:val="clear" w:color="auto" w:fill="FFFFFF"/>
        <w:ind w:firstLine="709"/>
        <w:jc w:val="both"/>
        <w:rPr>
          <w:color w:val="000000"/>
        </w:rPr>
      </w:pPr>
      <w:r w:rsidRPr="00936879">
        <w:rPr>
          <w:color w:val="000000"/>
        </w:rPr>
        <w:t>перечень документов, необходимых для получения муниципальной услуги;</w:t>
      </w:r>
    </w:p>
    <w:p w:rsidR="002F1EC5" w:rsidRPr="00936879" w:rsidRDefault="002F1EC5" w:rsidP="00926C21">
      <w:pPr>
        <w:shd w:val="clear" w:color="auto" w:fill="FFFFFF"/>
        <w:ind w:firstLine="709"/>
        <w:jc w:val="both"/>
        <w:rPr>
          <w:color w:val="000000"/>
        </w:rPr>
      </w:pPr>
      <w:r w:rsidRPr="00936879">
        <w:rPr>
          <w:color w:val="000000"/>
        </w:rPr>
        <w:t>формы документов, необходимых для заполнения заявителем или образцы их заполнения;</w:t>
      </w:r>
    </w:p>
    <w:p w:rsidR="002F1EC5" w:rsidRPr="00936879" w:rsidRDefault="002F1EC5" w:rsidP="00926C21">
      <w:pPr>
        <w:shd w:val="clear" w:color="auto" w:fill="FFFFFF"/>
        <w:ind w:firstLine="709"/>
        <w:jc w:val="both"/>
        <w:rPr>
          <w:color w:val="000000"/>
        </w:rPr>
      </w:pPr>
      <w:r w:rsidRPr="00936879">
        <w:rPr>
          <w:color w:val="000000"/>
        </w:rPr>
        <w:t>порядок обжалования действий (бездействий) и решений, осуществляемых и принимаемых администрацией сельского поселения в ходе предоставления муниципальной услуги.»;</w:t>
      </w:r>
    </w:p>
    <w:p w:rsidR="002F1EC5" w:rsidRPr="00936879" w:rsidRDefault="002F1EC5" w:rsidP="00926C21">
      <w:pPr>
        <w:shd w:val="clear" w:color="auto" w:fill="FFFFFF"/>
        <w:ind w:firstLine="708"/>
        <w:jc w:val="both"/>
        <w:rPr>
          <w:color w:val="000000"/>
        </w:rPr>
      </w:pPr>
      <w:r w:rsidRPr="00936879">
        <w:rPr>
          <w:color w:val="000000"/>
        </w:rPr>
        <w:t>6) в пункте 29 слова «федеральной государственной информационной системы «Единый портал государственных и муниципальных услуг (функций)» заменить словами «региональной информационной системы «Единый портал Костромской области».»;</w:t>
      </w:r>
    </w:p>
    <w:p w:rsidR="002F1EC5" w:rsidRPr="00936879" w:rsidRDefault="002F1EC5" w:rsidP="00926C21">
      <w:pPr>
        <w:shd w:val="clear" w:color="auto" w:fill="FFFFFF"/>
        <w:ind w:firstLine="708"/>
        <w:jc w:val="both"/>
        <w:rPr>
          <w:color w:val="000000"/>
        </w:rPr>
      </w:pPr>
      <w:r w:rsidRPr="00936879">
        <w:rPr>
          <w:color w:val="000000"/>
        </w:rPr>
        <w:t>7) в пункте 30 слова «федеральной государственной информационной системы «Единый портал государственных и муниципальных услуг (функций)» заменить словами «региональной информационной системы «Единый портал Костромской области.»;</w:t>
      </w:r>
    </w:p>
    <w:p w:rsidR="002F1EC5" w:rsidRPr="00936879" w:rsidRDefault="002F1EC5" w:rsidP="00926C21">
      <w:pPr>
        <w:shd w:val="clear" w:color="auto" w:fill="FFFFFF"/>
        <w:ind w:firstLine="708"/>
        <w:jc w:val="both"/>
        <w:rPr>
          <w:color w:val="000000"/>
        </w:rPr>
      </w:pPr>
      <w:r w:rsidRPr="00936879">
        <w:rPr>
          <w:color w:val="000000"/>
        </w:rPr>
        <w:t>8) подпункт 3 пункта 31 изложить в следующей редакции:</w:t>
      </w:r>
    </w:p>
    <w:p w:rsidR="002F1EC5" w:rsidRPr="00936879" w:rsidRDefault="002F1EC5" w:rsidP="00926C21">
      <w:pPr>
        <w:shd w:val="clear" w:color="auto" w:fill="FFFFFF"/>
        <w:ind w:firstLine="708"/>
        <w:jc w:val="both"/>
        <w:rPr>
          <w:color w:val="000000"/>
        </w:rPr>
      </w:pPr>
      <w:r w:rsidRPr="00936879">
        <w:rPr>
          <w:color w:val="000000"/>
        </w:rPr>
        <w:t xml:space="preserve">«3) заявителю предоставляется информация о ходе предоставления муниципальной услуги, в том числе с использованием региональной информационной системы «Единый портал Костромской области». Информирование о предоставлении муниципальной услуги в данном случае осуществляется путем направления соответствующего статуса услуги, а также решения о предоставлении либо об отказе в предоставлении муниципальной услуги в виде электронного образа документа, подписанного должностным лицом администрации </w:t>
      </w:r>
      <w:r>
        <w:rPr>
          <w:color w:val="000000"/>
        </w:rPr>
        <w:t>Чухломского сельского поселения</w:t>
      </w:r>
      <w:r w:rsidRPr="00936879">
        <w:rPr>
          <w:color w:val="000000"/>
        </w:rPr>
        <w:t xml:space="preserve"> Чухломского муниципального района Костромской области с использованием электронной подписи;»;</w:t>
      </w:r>
    </w:p>
    <w:p w:rsidR="002F1EC5" w:rsidRPr="00FB4720" w:rsidRDefault="002F1EC5" w:rsidP="00926C21">
      <w:pPr>
        <w:shd w:val="clear" w:color="auto" w:fill="FFFFFF"/>
        <w:ind w:firstLine="708"/>
        <w:jc w:val="both"/>
        <w:rPr>
          <w:color w:val="000000"/>
        </w:rPr>
      </w:pPr>
      <w:r w:rsidRPr="00FB4720">
        <w:rPr>
          <w:color w:val="000000"/>
        </w:rPr>
        <w:t>9) подпункт 5 пункта 31 изложить в следующей редакции:</w:t>
      </w:r>
    </w:p>
    <w:p w:rsidR="002F1EC5" w:rsidRPr="00FB4720" w:rsidRDefault="002F1EC5" w:rsidP="00926C21">
      <w:pPr>
        <w:shd w:val="clear" w:color="auto" w:fill="FFFFFF"/>
        <w:ind w:firstLine="709"/>
        <w:jc w:val="both"/>
        <w:rPr>
          <w:color w:val="000000"/>
        </w:rPr>
      </w:pPr>
      <w:r w:rsidRPr="00FB4720">
        <w:rPr>
          <w:color w:val="000000"/>
        </w:rPr>
        <w:t>«5) предоставление муниципальной услуги может осуществляться в электронном виде с использованием региональной информационной системы «Единый портал Костромской области»;»;</w:t>
      </w:r>
    </w:p>
    <w:p w:rsidR="002F1EC5" w:rsidRPr="00FB4720" w:rsidRDefault="002F1EC5" w:rsidP="00926C21">
      <w:pPr>
        <w:shd w:val="clear" w:color="auto" w:fill="FFFFFF"/>
        <w:ind w:firstLine="709"/>
        <w:jc w:val="both"/>
        <w:rPr>
          <w:color w:val="000000"/>
        </w:rPr>
      </w:pPr>
      <w:r w:rsidRPr="00FB4720">
        <w:rPr>
          <w:color w:val="000000"/>
        </w:rPr>
        <w:t>10) абзац четвертый пункта 32 признать утратившим силу;</w:t>
      </w:r>
    </w:p>
    <w:p w:rsidR="002F1EC5" w:rsidRPr="00FB4720" w:rsidRDefault="002F1EC5" w:rsidP="00926C21">
      <w:pPr>
        <w:shd w:val="clear" w:color="auto" w:fill="FFFFFF"/>
        <w:ind w:firstLine="709"/>
        <w:jc w:val="both"/>
        <w:rPr>
          <w:color w:val="000000"/>
        </w:rPr>
      </w:pPr>
      <w:r w:rsidRPr="00FB4720">
        <w:rPr>
          <w:color w:val="000000"/>
        </w:rPr>
        <w:t>11) в подпункте 3 пункта 34 слова «федеральную государственную информационную систему «Единый портал государственных и муниципальных услуг (функций)»» заменить словами региональную информационную систему «Единый портал Костромской области»»;</w:t>
      </w:r>
    </w:p>
    <w:p w:rsidR="002F1EC5" w:rsidRPr="00FB4720" w:rsidRDefault="002F1EC5" w:rsidP="00926C21">
      <w:pPr>
        <w:shd w:val="clear" w:color="auto" w:fill="FFFFFF"/>
        <w:ind w:firstLine="708"/>
        <w:jc w:val="both"/>
        <w:rPr>
          <w:color w:val="000000"/>
        </w:rPr>
      </w:pPr>
      <w:r w:rsidRPr="00FB4720">
        <w:rPr>
          <w:color w:val="000000"/>
        </w:rPr>
        <w:t>12) пункт 37 изложить в следующей редакции:</w:t>
      </w:r>
    </w:p>
    <w:p w:rsidR="002F1EC5" w:rsidRPr="00FB4720" w:rsidRDefault="002F1EC5" w:rsidP="00926C21">
      <w:pPr>
        <w:shd w:val="clear" w:color="auto" w:fill="FFFFFF"/>
        <w:ind w:firstLine="708"/>
        <w:jc w:val="both"/>
        <w:rPr>
          <w:color w:val="000000"/>
        </w:rPr>
      </w:pPr>
      <w:r w:rsidRPr="00FB4720">
        <w:rPr>
          <w:color w:val="000000"/>
        </w:rPr>
        <w:t>«37. Особенности приема заявления и документов (сведений) полученных от заявителя в форме электронного документа:</w:t>
      </w:r>
    </w:p>
    <w:p w:rsidR="002F1EC5" w:rsidRPr="00FB4720" w:rsidRDefault="002F1EC5" w:rsidP="00926C21">
      <w:pPr>
        <w:shd w:val="clear" w:color="auto" w:fill="FFFFFF"/>
        <w:ind w:firstLine="708"/>
        <w:jc w:val="both"/>
        <w:rPr>
          <w:color w:val="000000"/>
        </w:rPr>
      </w:pPr>
      <w:r w:rsidRPr="00FB4720">
        <w:rPr>
          <w:color w:val="000000"/>
        </w:rPr>
        <w:t>1) в случае возможности получения муниципальной услуги в электронной форме заявитель формирует заявление посредством заполнения электронной формы в региональной информационной системе «Единый портал Костромской области». В случае если предусмотрена личная идентификация гражданина, то запрос и прилагаемые документы должны быть подписаны электронной подписью заявителя;</w:t>
      </w:r>
    </w:p>
    <w:p w:rsidR="002F1EC5" w:rsidRPr="00FB4720" w:rsidRDefault="002F1EC5" w:rsidP="00926C21">
      <w:pPr>
        <w:shd w:val="clear" w:color="auto" w:fill="FFFFFF"/>
        <w:ind w:firstLine="709"/>
        <w:jc w:val="both"/>
        <w:rPr>
          <w:color w:val="000000"/>
        </w:rPr>
      </w:pPr>
      <w:r w:rsidRPr="00FB4720">
        <w:rPr>
          <w:color w:val="000000"/>
        </w:rPr>
        <w:t>2) при поступлении заявления в электронной форме через региональную информационную систему «Единый портал Костромской области» специалист, ответственный за прием и регистрацию документов осуществляет прием заявления и документов (сведений) с учетом следующих особенностей:</w:t>
      </w:r>
    </w:p>
    <w:p w:rsidR="002F1EC5" w:rsidRPr="00FB4720" w:rsidRDefault="002F1EC5" w:rsidP="00926C21">
      <w:pPr>
        <w:shd w:val="clear" w:color="auto" w:fill="FFFFFF"/>
        <w:ind w:firstLine="709"/>
        <w:jc w:val="both"/>
        <w:rPr>
          <w:color w:val="000000"/>
        </w:rPr>
      </w:pPr>
      <w:r w:rsidRPr="00FB4720">
        <w:rPr>
          <w:color w:val="000000"/>
        </w:rPr>
        <w:t xml:space="preserve">а) оформляет заявление и электронные образы полученных от заявителя документов (сведений) на бумажных носителях, заверяет их надписью «копия верна», датой, подписью и печатью администрации </w:t>
      </w:r>
      <w:r>
        <w:rPr>
          <w:color w:val="000000"/>
        </w:rPr>
        <w:t>Чухломского сельского поселения</w:t>
      </w:r>
      <w:r w:rsidRPr="00FB4720">
        <w:rPr>
          <w:color w:val="000000"/>
        </w:rPr>
        <w:t xml:space="preserve"> Чухломского муниципального района Костромской области</w:t>
      </w:r>
      <w:r w:rsidRPr="00FB4720">
        <w:rPr>
          <w:i/>
          <w:iCs/>
          <w:color w:val="000000"/>
          <w:u w:val="single"/>
        </w:rPr>
        <w:t>;</w:t>
      </w:r>
    </w:p>
    <w:p w:rsidR="002F1EC5" w:rsidRPr="00FB4720" w:rsidRDefault="002F1EC5" w:rsidP="00926C21">
      <w:pPr>
        <w:shd w:val="clear" w:color="auto" w:fill="FFFFFF"/>
        <w:ind w:firstLine="709"/>
        <w:jc w:val="both"/>
        <w:rPr>
          <w:color w:val="000000"/>
        </w:rPr>
      </w:pPr>
      <w:r w:rsidRPr="00FB4720">
        <w:rPr>
          <w:color w:val="000000"/>
        </w:rPr>
        <w:t>б) регистрирует заявление в </w:t>
      </w:r>
      <w:r w:rsidRPr="00FB4720">
        <w:rPr>
          <w:i/>
          <w:iCs/>
          <w:color w:val="000000"/>
        </w:rPr>
        <w:t>«Журнале регистрации заявлений граждан»</w:t>
      </w:r>
      <w:r w:rsidRPr="00FB4720">
        <w:rPr>
          <w:color w:val="000000"/>
        </w:rPr>
        <w:t>.</w:t>
      </w:r>
      <w:r w:rsidRPr="00FB4720">
        <w:rPr>
          <w:b/>
          <w:bCs/>
          <w:color w:val="000000"/>
        </w:rPr>
        <w:t> </w:t>
      </w:r>
      <w:r w:rsidRPr="00FB4720">
        <w:rPr>
          <w:color w:val="000000"/>
        </w:rPr>
        <w:t xml:space="preserve">Регистрация заявления, сформированного и отправленного через региональную информационную систему «Единый портал Костромской области» в выходные дни, праздничные дни, после окончания рабочего дня согласно графику работы администрации </w:t>
      </w:r>
      <w:r>
        <w:rPr>
          <w:color w:val="000000"/>
        </w:rPr>
        <w:t>Чухломского сельского поселения</w:t>
      </w:r>
      <w:r w:rsidRPr="00FB4720">
        <w:rPr>
          <w:color w:val="000000"/>
        </w:rPr>
        <w:t>, производится в следующий рабочий день;</w:t>
      </w:r>
    </w:p>
    <w:p w:rsidR="002F1EC5" w:rsidRPr="00FB4720" w:rsidRDefault="002F1EC5" w:rsidP="00926C21">
      <w:pPr>
        <w:shd w:val="clear" w:color="auto" w:fill="FFFFFF"/>
        <w:ind w:firstLine="709"/>
        <w:jc w:val="both"/>
        <w:rPr>
          <w:color w:val="000000"/>
        </w:rPr>
      </w:pPr>
      <w:r w:rsidRPr="00FB4720">
        <w:rPr>
          <w:color w:val="000000"/>
        </w:rPr>
        <w:t>в) отказывает в регистрации заявления (с последующим направлением уведомления в электронной форме) в следующих случаях:</w:t>
      </w:r>
    </w:p>
    <w:p w:rsidR="002F1EC5" w:rsidRPr="00FB4720" w:rsidRDefault="002F1EC5" w:rsidP="00926C21">
      <w:pPr>
        <w:shd w:val="clear" w:color="auto" w:fill="FFFFFF"/>
        <w:ind w:firstLine="709"/>
        <w:jc w:val="both"/>
        <w:rPr>
          <w:color w:val="000000"/>
        </w:rPr>
      </w:pPr>
      <w:r w:rsidRPr="00FB4720">
        <w:rPr>
          <w:color w:val="000000"/>
        </w:rPr>
        <w:t>если заявление в электронной форме подписано с использованием электронной подписи, не принадлежащей заявителю (в случае возможности получения муниципальной услуги в электронной форме);</w:t>
      </w:r>
    </w:p>
    <w:p w:rsidR="002F1EC5" w:rsidRPr="00FB4720" w:rsidRDefault="002F1EC5" w:rsidP="00FB4720">
      <w:pPr>
        <w:shd w:val="clear" w:color="auto" w:fill="FFFFFF"/>
        <w:ind w:firstLine="709"/>
        <w:jc w:val="both"/>
        <w:rPr>
          <w:color w:val="000000"/>
        </w:rPr>
      </w:pPr>
      <w:r w:rsidRPr="00FB4720">
        <w:rPr>
          <w:color w:val="000000"/>
        </w:rPr>
        <w:t>если заявление поступило с пустыми полями;</w:t>
      </w:r>
    </w:p>
    <w:p w:rsidR="002F1EC5" w:rsidRPr="00640871" w:rsidRDefault="002F1EC5" w:rsidP="00640871">
      <w:pPr>
        <w:shd w:val="clear" w:color="auto" w:fill="FFFFFF"/>
        <w:ind w:firstLine="709"/>
        <w:jc w:val="both"/>
        <w:rPr>
          <w:color w:val="000000"/>
        </w:rPr>
      </w:pPr>
      <w:r w:rsidRPr="00640871">
        <w:rPr>
          <w:color w:val="000000"/>
        </w:rPr>
        <w:t>к заявлению в электронной форме прикреплены сканированные электронные образы документов, не соответствующие перечню документов, необходимых для предоставления муниципальной услуги, предусмотренному пунктом 15 настоящего административного регламента;</w:t>
      </w:r>
    </w:p>
    <w:p w:rsidR="002F1EC5" w:rsidRPr="00640871" w:rsidRDefault="002F1EC5" w:rsidP="00640871">
      <w:pPr>
        <w:shd w:val="clear" w:color="auto" w:fill="FFFFFF"/>
        <w:ind w:firstLine="708"/>
        <w:jc w:val="both"/>
        <w:rPr>
          <w:color w:val="000000"/>
        </w:rPr>
      </w:pPr>
      <w:r w:rsidRPr="00640871">
        <w:rPr>
          <w:color w:val="000000"/>
        </w:rPr>
        <w:t>г) уведомляет заявителя путем направления электронной расписки в получении заявления и документов в форме электронного документа, подписанного электронной подписью </w:t>
      </w:r>
      <w:r w:rsidRPr="00640871">
        <w:rPr>
          <w:iCs/>
          <w:color w:val="000000"/>
        </w:rPr>
        <w:t>специалиста, ответственного за прием и регистрацию документов (сведений)</w:t>
      </w:r>
      <w:r w:rsidRPr="00640871">
        <w:rPr>
          <w:color w:val="000000"/>
        </w:rPr>
        <w:t> (далее - электронная расписка). В электронной расписке указываются входящий регистрационный номер заявления, дата получения заявления и перечень представленных заявителем документов в электронном виде. Электронная расписка выдается посредством отправки соответствующего статуса;</w:t>
      </w:r>
    </w:p>
    <w:p w:rsidR="002F1EC5" w:rsidRPr="00640871" w:rsidRDefault="002F1EC5" w:rsidP="00640871">
      <w:pPr>
        <w:shd w:val="clear" w:color="auto" w:fill="FFFFFF"/>
        <w:ind w:firstLine="708"/>
        <w:jc w:val="both"/>
        <w:rPr>
          <w:color w:val="000000"/>
        </w:rPr>
      </w:pPr>
      <w:r w:rsidRPr="00640871">
        <w:rPr>
          <w:color w:val="000000"/>
        </w:rPr>
        <w:t>Срок исполнения административной процедуры – не позднее 1 рабочего дня, следующего за днем получения заявления.»;</w:t>
      </w:r>
    </w:p>
    <w:p w:rsidR="002F1EC5" w:rsidRPr="00640871" w:rsidRDefault="002F1EC5" w:rsidP="00640871">
      <w:pPr>
        <w:shd w:val="clear" w:color="auto" w:fill="FFFFFF"/>
        <w:ind w:firstLine="708"/>
        <w:jc w:val="both"/>
        <w:rPr>
          <w:color w:val="000000"/>
        </w:rPr>
      </w:pPr>
      <w:r w:rsidRPr="00640871">
        <w:rPr>
          <w:color w:val="000000"/>
        </w:rPr>
        <w:t>13) абзац первый пункта 38 дополнить словами «, либо уведомление заявителя в электронной форме об отказе в регистрации заявления.»;</w:t>
      </w:r>
    </w:p>
    <w:p w:rsidR="002F1EC5" w:rsidRPr="005D0ED6" w:rsidRDefault="002F1EC5" w:rsidP="005D0ED6">
      <w:pPr>
        <w:shd w:val="clear" w:color="auto" w:fill="FFFFFF"/>
        <w:ind w:firstLine="709"/>
        <w:jc w:val="both"/>
        <w:rPr>
          <w:color w:val="000000"/>
        </w:rPr>
      </w:pPr>
      <w:r w:rsidRPr="005D0ED6">
        <w:rPr>
          <w:color w:val="000000"/>
        </w:rPr>
        <w:t>14) пункт 40 изложить в следующей редакции:</w:t>
      </w:r>
    </w:p>
    <w:p w:rsidR="002F1EC5" w:rsidRPr="005D0ED6" w:rsidRDefault="002F1EC5" w:rsidP="005D0ED6">
      <w:pPr>
        <w:shd w:val="clear" w:color="auto" w:fill="FFFFFF"/>
        <w:ind w:firstLine="709"/>
        <w:jc w:val="both"/>
        <w:rPr>
          <w:color w:val="000000"/>
        </w:rPr>
      </w:pPr>
      <w:r w:rsidRPr="005D0ED6">
        <w:rPr>
          <w:color w:val="000000"/>
        </w:rPr>
        <w:t>«40. Основанием для начала административной процедуры истребования документов (сведений), необходимых для предоставления муниципальной услуги, и находящихся в распоряжении других органов и организаций является прием и регистрация в </w:t>
      </w:r>
      <w:r w:rsidRPr="005D0ED6">
        <w:rPr>
          <w:iCs/>
          <w:color w:val="000000"/>
        </w:rPr>
        <w:t>«Журнале регистрации заявлений граждан» </w:t>
      </w:r>
      <w:r w:rsidRPr="005D0ED6">
        <w:rPr>
          <w:color w:val="000000"/>
        </w:rPr>
        <w:t>заявления о предоставлении муниципальной услуги с прилагаемыми к нему документами (сведениями).</w:t>
      </w:r>
    </w:p>
    <w:p w:rsidR="002F1EC5" w:rsidRPr="005D0ED6" w:rsidRDefault="002F1EC5" w:rsidP="005D0ED6">
      <w:pPr>
        <w:shd w:val="clear" w:color="auto" w:fill="FFFFFF"/>
        <w:ind w:firstLine="709"/>
        <w:jc w:val="both"/>
        <w:rPr>
          <w:color w:val="000000"/>
        </w:rPr>
      </w:pPr>
      <w:r w:rsidRPr="005D0ED6">
        <w:rPr>
          <w:color w:val="000000"/>
        </w:rPr>
        <w:t>Истребование документов (сведений), необходимых для предоставления муниципальной услуги, и находящихся в распоряжении других органов и организаций осуществляется с</w:t>
      </w:r>
      <w:r w:rsidRPr="005D0ED6">
        <w:rPr>
          <w:iCs/>
          <w:color w:val="000000"/>
        </w:rPr>
        <w:t>пециалистом, ответственный за прием и регистрацию документов</w:t>
      </w:r>
      <w:r w:rsidRPr="005D0ED6">
        <w:rPr>
          <w:color w:val="000000"/>
        </w:rPr>
        <w:t xml:space="preserve">, </w:t>
      </w:r>
      <w:r w:rsidRPr="005D0ED6">
        <w:rPr>
          <w:iCs/>
          <w:color w:val="000000"/>
        </w:rPr>
        <w:t> </w:t>
      </w:r>
      <w:r w:rsidRPr="005D0ED6">
        <w:rPr>
          <w:color w:val="000000"/>
        </w:rPr>
        <w:t>который уполномочен</w:t>
      </w:r>
      <w:r w:rsidRPr="005D0ED6">
        <w:rPr>
          <w:b/>
          <w:bCs/>
          <w:color w:val="FF0000"/>
        </w:rPr>
        <w:t> </w:t>
      </w:r>
      <w:r w:rsidRPr="005D0ED6">
        <w:rPr>
          <w:color w:val="000000"/>
        </w:rPr>
        <w:t>на выполнение данных административных действий </w:t>
      </w:r>
      <w:r w:rsidRPr="005D0ED6">
        <w:rPr>
          <w:iCs/>
          <w:color w:val="000000"/>
        </w:rPr>
        <w:t>распоряжением главы администрации сельского поселения.</w:t>
      </w:r>
    </w:p>
    <w:p w:rsidR="002F1EC5" w:rsidRPr="005D0ED6" w:rsidRDefault="002F1EC5" w:rsidP="005D0ED6">
      <w:pPr>
        <w:shd w:val="clear" w:color="auto" w:fill="FFFFFF"/>
        <w:ind w:firstLine="709"/>
        <w:jc w:val="both"/>
        <w:rPr>
          <w:color w:val="000000"/>
        </w:rPr>
      </w:pPr>
      <w:r w:rsidRPr="005D0ED6">
        <w:rPr>
          <w:color w:val="000000"/>
        </w:rPr>
        <w:t>При отсутствии документов и сведений, необходимых для получения муниципальной услуги, которые подлежат истребованию посредством системы межведомственного взаимодействия</w:t>
      </w:r>
      <w:r w:rsidRPr="005D0ED6">
        <w:rPr>
          <w:iCs/>
          <w:color w:val="000000"/>
        </w:rPr>
        <w:t>  специалист, ответственный за прием и регистрацию документов</w:t>
      </w:r>
      <w:r w:rsidRPr="005D0ED6">
        <w:rPr>
          <w:color w:val="000000"/>
        </w:rPr>
        <w:t> оформляет и направляет в соответствии с установленным порядком межведомственного взаимодействия запросы в:</w:t>
      </w:r>
    </w:p>
    <w:p w:rsidR="002F1EC5" w:rsidRPr="005D0ED6" w:rsidRDefault="002F1EC5" w:rsidP="005D0ED6">
      <w:pPr>
        <w:shd w:val="clear" w:color="auto" w:fill="FFFFFF"/>
        <w:ind w:firstLine="709"/>
        <w:jc w:val="both"/>
        <w:rPr>
          <w:color w:val="000000"/>
        </w:rPr>
      </w:pPr>
      <w:r w:rsidRPr="005D0ED6">
        <w:rPr>
          <w:color w:val="000000"/>
        </w:rPr>
        <w:t>Федеральную службу государственной регистрации, кадастра и картографии для получения выписки из Единого государственного реестра прав на недвижимое имущество и сделок с ним;</w:t>
      </w:r>
    </w:p>
    <w:p w:rsidR="002F1EC5" w:rsidRPr="005D0ED6" w:rsidRDefault="002F1EC5" w:rsidP="005D0ED6">
      <w:pPr>
        <w:shd w:val="clear" w:color="auto" w:fill="FFFFFF"/>
        <w:ind w:firstLine="709"/>
        <w:jc w:val="both"/>
        <w:rPr>
          <w:color w:val="000000"/>
        </w:rPr>
      </w:pPr>
      <w:r w:rsidRPr="005D0ED6">
        <w:rPr>
          <w:color w:val="000000"/>
        </w:rPr>
        <w:t>в органы и организации по государственному техническому учету и (или) технической инвентаризации для получения сведений из:</w:t>
      </w:r>
    </w:p>
    <w:p w:rsidR="002F1EC5" w:rsidRPr="005D0ED6" w:rsidRDefault="002F1EC5" w:rsidP="005D0ED6">
      <w:pPr>
        <w:shd w:val="clear" w:color="auto" w:fill="FFFFFF"/>
        <w:ind w:firstLine="709"/>
        <w:jc w:val="both"/>
        <w:rPr>
          <w:color w:val="000000"/>
        </w:rPr>
      </w:pPr>
      <w:r w:rsidRPr="005D0ED6">
        <w:rPr>
          <w:color w:val="000000"/>
        </w:rPr>
        <w:t>- плана переводимого помещения с его техническим описанием;</w:t>
      </w:r>
    </w:p>
    <w:p w:rsidR="002F1EC5" w:rsidRPr="005D0ED6" w:rsidRDefault="002F1EC5" w:rsidP="005D0ED6">
      <w:pPr>
        <w:shd w:val="clear" w:color="auto" w:fill="FFFFFF"/>
        <w:ind w:firstLine="709"/>
        <w:jc w:val="both"/>
        <w:rPr>
          <w:color w:val="000000"/>
        </w:rPr>
      </w:pPr>
      <w:r w:rsidRPr="005D0ED6">
        <w:rPr>
          <w:color w:val="000000"/>
        </w:rPr>
        <w:t>- технического паспорта помещения (в случае, если переводимое помещение является жилым);</w:t>
      </w:r>
    </w:p>
    <w:p w:rsidR="002F1EC5" w:rsidRPr="005D0ED6" w:rsidRDefault="002F1EC5" w:rsidP="005D0ED6">
      <w:pPr>
        <w:shd w:val="clear" w:color="auto" w:fill="FFFFFF"/>
        <w:ind w:firstLine="709"/>
        <w:jc w:val="both"/>
        <w:rPr>
          <w:color w:val="000000"/>
        </w:rPr>
      </w:pPr>
      <w:r w:rsidRPr="005D0ED6">
        <w:rPr>
          <w:color w:val="000000"/>
        </w:rPr>
        <w:t>- поэтажного плана дома, в котором находится переводимое помещение;</w:t>
      </w:r>
    </w:p>
    <w:p w:rsidR="002F1EC5" w:rsidRPr="005D0ED6" w:rsidRDefault="002F1EC5" w:rsidP="005D0ED6">
      <w:pPr>
        <w:shd w:val="clear" w:color="auto" w:fill="FFFFFF"/>
        <w:ind w:firstLine="709"/>
        <w:jc w:val="both"/>
        <w:rPr>
          <w:color w:val="000000"/>
        </w:rPr>
      </w:pPr>
      <w:r w:rsidRPr="005D0ED6">
        <w:rPr>
          <w:color w:val="000000"/>
        </w:rPr>
        <w:t>Федеральную миграционную службу для получения документов, содержащих сведения, подтверждающие, что жилое помещение не используется собственником данного помещения или иным гражданином в качестве места постоянного проживания.</w:t>
      </w:r>
    </w:p>
    <w:p w:rsidR="002F1EC5" w:rsidRPr="005D0ED6" w:rsidRDefault="002F1EC5" w:rsidP="005D0ED6">
      <w:pPr>
        <w:shd w:val="clear" w:color="auto" w:fill="FFFFFF"/>
        <w:ind w:firstLine="709"/>
        <w:jc w:val="both"/>
        <w:rPr>
          <w:color w:val="000000"/>
        </w:rPr>
      </w:pPr>
      <w:r w:rsidRPr="005D0ED6">
        <w:rPr>
          <w:color w:val="000000"/>
        </w:rPr>
        <w:t>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2F1EC5" w:rsidRPr="005D0ED6" w:rsidRDefault="002F1EC5" w:rsidP="005D0ED6">
      <w:pPr>
        <w:shd w:val="clear" w:color="auto" w:fill="FFFFFF"/>
        <w:ind w:firstLine="709"/>
        <w:jc w:val="both"/>
        <w:rPr>
          <w:color w:val="000000"/>
        </w:rPr>
      </w:pPr>
      <w:r w:rsidRPr="005D0ED6">
        <w:rPr>
          <w:color w:val="000000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органа, в который направляется межведомственный запрос, по адресу, зарегистрированному в единой системе межведомственного электронного взаимодействия.</w:t>
      </w:r>
    </w:p>
    <w:p w:rsidR="002F1EC5" w:rsidRPr="005D0ED6" w:rsidRDefault="002F1EC5" w:rsidP="005D0ED6">
      <w:pPr>
        <w:shd w:val="clear" w:color="auto" w:fill="FFFFFF"/>
        <w:ind w:firstLine="709"/>
        <w:jc w:val="both"/>
        <w:rPr>
          <w:color w:val="000000"/>
        </w:rPr>
      </w:pPr>
      <w:r w:rsidRPr="005D0ED6">
        <w:rPr>
          <w:color w:val="000000"/>
        </w:rPr>
        <w:t>В случае обращения заявителя за получением муниципальной услуги посредством региональной информационной системы «Единый портал Костромской области» ему направляется уведомление о факте отправки межведомственных запросов.»;</w:t>
      </w:r>
    </w:p>
    <w:p w:rsidR="002F1EC5" w:rsidRPr="004D6A50" w:rsidRDefault="002F1EC5" w:rsidP="004D6A50">
      <w:pPr>
        <w:shd w:val="clear" w:color="auto" w:fill="FFFFFF"/>
        <w:ind w:firstLine="709"/>
        <w:jc w:val="both"/>
        <w:rPr>
          <w:color w:val="000000"/>
        </w:rPr>
      </w:pPr>
      <w:r w:rsidRPr="004D6A50">
        <w:rPr>
          <w:color w:val="000000"/>
        </w:rPr>
        <w:t>15) в подпункте 2 пункта 63 слова «в раздел «Личный кабинет» через федеральную государственную информационную систему «Единый портал государственных и муниципальных услуг (функций)»» заменить словами «через региональную информационную систему «Единый портал Костромской области»»;</w:t>
      </w:r>
    </w:p>
    <w:p w:rsidR="002F1EC5" w:rsidRPr="004D6A50" w:rsidRDefault="002F1EC5" w:rsidP="004D6A50">
      <w:pPr>
        <w:shd w:val="clear" w:color="auto" w:fill="FFFFFF"/>
        <w:ind w:firstLine="709"/>
        <w:jc w:val="both"/>
        <w:rPr>
          <w:color w:val="000000"/>
        </w:rPr>
      </w:pPr>
      <w:r w:rsidRPr="004D6A50">
        <w:rPr>
          <w:color w:val="000000"/>
        </w:rPr>
        <w:t>16) в подпункте 3 пункта 63 слова «в раздел «Личный кабинет» через федеральную государственную информационную систему «Единый портал государственных и муниципальных услуг (функций)»» заменить словами «через региональную информационную систему «Единый портал Костромской области»»;</w:t>
      </w:r>
    </w:p>
    <w:p w:rsidR="002F1EC5" w:rsidRPr="004D6A50" w:rsidRDefault="002F1EC5" w:rsidP="004D6A50">
      <w:pPr>
        <w:shd w:val="clear" w:color="auto" w:fill="FFFFFF"/>
        <w:ind w:firstLine="709"/>
        <w:jc w:val="both"/>
        <w:rPr>
          <w:color w:val="000000"/>
        </w:rPr>
      </w:pPr>
      <w:r w:rsidRPr="004D6A50">
        <w:rPr>
          <w:color w:val="000000"/>
        </w:rPr>
        <w:t>17) в пункте 65 слова «в раздел «Личный кабинет» через федеральную государственную информационную систему «Единый портал государственных и муниципальных услуг (функций)»» заменить словами «через региональную информационную систему «Единый портал Костромской области»»;</w:t>
      </w:r>
    </w:p>
    <w:p w:rsidR="002F1EC5" w:rsidRPr="004D6A50" w:rsidRDefault="002F1EC5" w:rsidP="004D6A50">
      <w:pPr>
        <w:shd w:val="clear" w:color="auto" w:fill="FFFFFF"/>
        <w:ind w:firstLine="708"/>
        <w:jc w:val="both"/>
        <w:rPr>
          <w:color w:val="000000"/>
        </w:rPr>
      </w:pPr>
      <w:r w:rsidRPr="004D6A50">
        <w:rPr>
          <w:color w:val="000000"/>
        </w:rPr>
        <w:t>18) дополнить пунктом 65.1 следующего содержания:</w:t>
      </w:r>
    </w:p>
    <w:p w:rsidR="002F1EC5" w:rsidRPr="004D6A50" w:rsidRDefault="002F1EC5" w:rsidP="004D6A50">
      <w:pPr>
        <w:shd w:val="clear" w:color="auto" w:fill="FFFFFF"/>
        <w:ind w:firstLine="540"/>
        <w:jc w:val="both"/>
        <w:rPr>
          <w:color w:val="000000"/>
        </w:rPr>
      </w:pPr>
      <w:r w:rsidRPr="004D6A50">
        <w:rPr>
          <w:color w:val="000000"/>
        </w:rPr>
        <w:t>«65.1 В случае обнаружения опечаток и ошибок (далее – технические ошибки) в выданных в результате предоставления муниципальной услуги документах, заявитель направляет в адрес </w:t>
      </w:r>
      <w:r w:rsidRPr="004D6A50">
        <w:rPr>
          <w:iCs/>
          <w:color w:val="000000"/>
        </w:rPr>
        <w:t>администрации сельского поселения</w:t>
      </w:r>
      <w:r w:rsidRPr="004D6A50">
        <w:rPr>
          <w:i/>
          <w:iCs/>
          <w:color w:val="000000"/>
        </w:rPr>
        <w:t xml:space="preserve"> </w:t>
      </w:r>
      <w:r w:rsidRPr="004D6A50">
        <w:rPr>
          <w:color w:val="000000"/>
        </w:rPr>
        <w:t>заявление об исправлении допущенных технических ошибок с приложением оригинала документа, выданного в результате предоставления муниципальной услуги.</w:t>
      </w:r>
    </w:p>
    <w:p w:rsidR="002F1EC5" w:rsidRPr="004D6A50" w:rsidRDefault="002F1EC5" w:rsidP="004D6A50">
      <w:pPr>
        <w:shd w:val="clear" w:color="auto" w:fill="FFFFFF"/>
        <w:ind w:firstLine="540"/>
        <w:jc w:val="both"/>
        <w:rPr>
          <w:color w:val="000000"/>
        </w:rPr>
      </w:pPr>
      <w:r w:rsidRPr="004D6A50">
        <w:rPr>
          <w:color w:val="000000"/>
        </w:rPr>
        <w:t>Заявление в порядке, установленном инструкцией по делопроизводству </w:t>
      </w:r>
      <w:r w:rsidRPr="004D6A50">
        <w:rPr>
          <w:iCs/>
          <w:color w:val="000000"/>
        </w:rPr>
        <w:t>администрации сельского поселения</w:t>
      </w:r>
      <w:r w:rsidRPr="004D6A50">
        <w:rPr>
          <w:color w:val="000000"/>
        </w:rPr>
        <w:t>, передается на рассмотрение специалисту, ответственному за оформление и выдачу документов.</w:t>
      </w:r>
    </w:p>
    <w:p w:rsidR="002F1EC5" w:rsidRPr="004D6A50" w:rsidRDefault="002F1EC5" w:rsidP="004D6A50">
      <w:pPr>
        <w:shd w:val="clear" w:color="auto" w:fill="FFFFFF"/>
        <w:ind w:firstLine="540"/>
        <w:jc w:val="both"/>
        <w:rPr>
          <w:color w:val="000000"/>
        </w:rPr>
      </w:pPr>
      <w:r w:rsidRPr="004D6A50">
        <w:rPr>
          <w:color w:val="000000"/>
        </w:rPr>
        <w:t>Срок рассмотрения и выдачи документов с исправленными техническими ошибками не может превышать 5 рабочих дней с момента регистрации заявления.</w:t>
      </w:r>
    </w:p>
    <w:p w:rsidR="002F1EC5" w:rsidRPr="004D6A50" w:rsidRDefault="002F1EC5" w:rsidP="004D6A50">
      <w:pPr>
        <w:shd w:val="clear" w:color="auto" w:fill="FFFFFF"/>
        <w:ind w:firstLine="540"/>
        <w:jc w:val="both"/>
        <w:rPr>
          <w:color w:val="000000"/>
        </w:rPr>
      </w:pPr>
      <w:r w:rsidRPr="004D6A50">
        <w:rPr>
          <w:color w:val="000000"/>
        </w:rPr>
        <w:t>Жалоба заявителя на отказ </w:t>
      </w:r>
      <w:r w:rsidRPr="004D6A50">
        <w:rPr>
          <w:iCs/>
          <w:color w:val="000000"/>
        </w:rPr>
        <w:t>администрации сельского поселения</w:t>
      </w:r>
      <w:r w:rsidRPr="004D6A50">
        <w:rPr>
          <w:color w:val="000000"/>
        </w:rPr>
        <w:t>, должностного лица </w:t>
      </w:r>
      <w:r w:rsidRPr="004D6A50">
        <w:rPr>
          <w:iCs/>
          <w:color w:val="000000"/>
        </w:rPr>
        <w:t>администрации сельского поселения</w:t>
      </w:r>
      <w:r w:rsidRPr="004D6A50">
        <w:rPr>
          <w:color w:val="000000"/>
        </w:rPr>
        <w:t>, в исправлении допущенных технических ошибок в выданных в результате предоставления муниципальной услуги документах либо нарушение установленного срока таких исправлений рассматривается в порядке, установленном главой 5 настоящего административного регламента.»;</w:t>
      </w:r>
    </w:p>
    <w:p w:rsidR="002F1EC5" w:rsidRPr="004D6A50" w:rsidRDefault="002F1EC5" w:rsidP="004D6A50">
      <w:pPr>
        <w:shd w:val="clear" w:color="auto" w:fill="FFFFFF"/>
        <w:ind w:firstLine="709"/>
        <w:jc w:val="both"/>
        <w:rPr>
          <w:color w:val="000000"/>
        </w:rPr>
      </w:pPr>
      <w:r w:rsidRPr="004D6A50">
        <w:rPr>
          <w:color w:val="000000"/>
        </w:rPr>
        <w:t>19) главу 4 изложить в следующий редакции:</w:t>
      </w:r>
    </w:p>
    <w:p w:rsidR="002F1EC5" w:rsidRPr="004D6A50" w:rsidRDefault="002F1EC5" w:rsidP="004D6A50">
      <w:pPr>
        <w:shd w:val="clear" w:color="auto" w:fill="FFFFFF"/>
        <w:ind w:firstLine="709"/>
        <w:jc w:val="center"/>
        <w:rPr>
          <w:color w:val="000000"/>
        </w:rPr>
      </w:pPr>
      <w:r w:rsidRPr="004D6A50">
        <w:rPr>
          <w:color w:val="000000"/>
        </w:rPr>
        <w:t>«Глава 4. Порядок и формы контроля за предоставлением муниципальной услуги</w:t>
      </w:r>
    </w:p>
    <w:p w:rsidR="002F1EC5" w:rsidRPr="004D6A50" w:rsidRDefault="002F1EC5" w:rsidP="004D6A50">
      <w:pPr>
        <w:shd w:val="clear" w:color="auto" w:fill="FFFFFF"/>
        <w:ind w:firstLine="709"/>
        <w:jc w:val="both"/>
        <w:rPr>
          <w:color w:val="000000"/>
        </w:rPr>
      </w:pPr>
      <w:r w:rsidRPr="004D6A50">
        <w:rPr>
          <w:color w:val="000000"/>
        </w:rPr>
        <w:t xml:space="preserve">66. Текущий контроль соблюдения и исполнения ответственными должностными лицами </w:t>
      </w:r>
      <w:r w:rsidRPr="004D6A50">
        <w:rPr>
          <w:iCs/>
          <w:color w:val="000000"/>
        </w:rPr>
        <w:t>администрации сельского поселения</w:t>
      </w:r>
      <w:r w:rsidRPr="004D6A50">
        <w:rPr>
          <w:color w:val="000000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 (далее – текущий контроль), осуществляется </w:t>
      </w:r>
      <w:r w:rsidRPr="004D6A50">
        <w:rPr>
          <w:iCs/>
          <w:color w:val="000000"/>
        </w:rPr>
        <w:t>главой сельского поселения,</w:t>
      </w:r>
      <w:r w:rsidRPr="004D6A50">
        <w:rPr>
          <w:color w:val="000000"/>
        </w:rPr>
        <w:t xml:space="preserve"> а в период его отсутствия - исполняющим обязанности</w:t>
      </w:r>
      <w:r w:rsidRPr="004D6A50">
        <w:rPr>
          <w:iCs/>
          <w:color w:val="000000"/>
        </w:rPr>
        <w:t xml:space="preserve"> главы сельского поселения.</w:t>
      </w:r>
    </w:p>
    <w:p w:rsidR="002F1EC5" w:rsidRPr="004D6A50" w:rsidRDefault="002F1EC5" w:rsidP="004D6A50">
      <w:pPr>
        <w:shd w:val="clear" w:color="auto" w:fill="FFFFFF"/>
        <w:ind w:firstLine="709"/>
        <w:jc w:val="both"/>
        <w:rPr>
          <w:color w:val="000000"/>
        </w:rPr>
      </w:pPr>
      <w:r w:rsidRPr="004D6A50">
        <w:rPr>
          <w:color w:val="000000"/>
        </w:rPr>
        <w:t>67. Текущий контроль осуществляется путем проведения проверок с целью выявления и устранения нарушений прав заявителей, а также иных заинтересованных лиц (граждан, их объединений и организаций, чьи права и законные интересы нарушены при предоставлении государственной услуги) (далее – заинтересованные лица), рассмотрения, подготовки ответов на обращения заявителей и заинтересованных лиц.</w:t>
      </w:r>
    </w:p>
    <w:p w:rsidR="002F1EC5" w:rsidRPr="004D6A50" w:rsidRDefault="002F1EC5" w:rsidP="004D6A50">
      <w:pPr>
        <w:shd w:val="clear" w:color="auto" w:fill="FFFFFF"/>
        <w:ind w:firstLine="709"/>
        <w:jc w:val="both"/>
        <w:rPr>
          <w:color w:val="000000"/>
        </w:rPr>
      </w:pPr>
      <w:r w:rsidRPr="004D6A50">
        <w:rPr>
          <w:color w:val="000000"/>
        </w:rPr>
        <w:t>68. Проверки могут быть плановыми - осуществляться на основании программ проверок - и внеплановыми. При проведении проверки могут рассматриваться все вопросы, связанные с предоставлением муниципальной услуги - комплексные проверки, или отдельные вопросы - тематические проверки.</w:t>
      </w:r>
    </w:p>
    <w:p w:rsidR="002F1EC5" w:rsidRPr="004D6A50" w:rsidRDefault="002F1EC5" w:rsidP="004D6A50">
      <w:pPr>
        <w:shd w:val="clear" w:color="auto" w:fill="FFFFFF"/>
        <w:ind w:firstLine="709"/>
        <w:jc w:val="both"/>
        <w:rPr>
          <w:color w:val="000000"/>
        </w:rPr>
      </w:pPr>
      <w:r w:rsidRPr="004D6A50">
        <w:rPr>
          <w:color w:val="000000"/>
        </w:rPr>
        <w:t>Внеплановая проверка проводится в связи с конкретным обращением заявителя, поступлением информации от заинтересованных лиц о нарушении действующего законодательства при предоставлении муниципальной услуги.</w:t>
      </w:r>
    </w:p>
    <w:p w:rsidR="002F1EC5" w:rsidRPr="004D6A50" w:rsidRDefault="002F1EC5" w:rsidP="004D6A50">
      <w:pPr>
        <w:shd w:val="clear" w:color="auto" w:fill="FFFFFF"/>
        <w:ind w:firstLine="709"/>
        <w:jc w:val="both"/>
        <w:rPr>
          <w:color w:val="000000"/>
        </w:rPr>
      </w:pPr>
      <w:r w:rsidRPr="004D6A50">
        <w:rPr>
          <w:color w:val="000000"/>
        </w:rPr>
        <w:t>69. Контроль за полнотой и качеством предоставления муниципальной услуги включает в себя:</w:t>
      </w:r>
    </w:p>
    <w:p w:rsidR="002F1EC5" w:rsidRPr="004D6A50" w:rsidRDefault="002F1EC5" w:rsidP="004D6A50">
      <w:pPr>
        <w:shd w:val="clear" w:color="auto" w:fill="FFFFFF"/>
        <w:ind w:firstLine="709"/>
        <w:jc w:val="both"/>
        <w:rPr>
          <w:color w:val="000000"/>
        </w:rPr>
      </w:pPr>
      <w:r w:rsidRPr="004D6A50">
        <w:rPr>
          <w:color w:val="000000"/>
        </w:rPr>
        <w:t>- проведение служебных проверок в случае поступления жалоб на действия (бездействие) должностного лица при предоставлении муниципальной услуги;</w:t>
      </w:r>
    </w:p>
    <w:p w:rsidR="002F1EC5" w:rsidRPr="004D6A50" w:rsidRDefault="002F1EC5" w:rsidP="004D6A50">
      <w:pPr>
        <w:shd w:val="clear" w:color="auto" w:fill="FFFFFF"/>
        <w:ind w:firstLine="709"/>
        <w:jc w:val="both"/>
        <w:rPr>
          <w:color w:val="000000"/>
        </w:rPr>
      </w:pPr>
      <w:r w:rsidRPr="004D6A50">
        <w:rPr>
          <w:color w:val="000000"/>
        </w:rPr>
        <w:t>- выявление и устранение нарушений прав граждан, юридических лиц, индивидуальных предпринимателей.</w:t>
      </w:r>
    </w:p>
    <w:p w:rsidR="002F1EC5" w:rsidRPr="00B658AD" w:rsidRDefault="002F1EC5" w:rsidP="00B658AD">
      <w:pPr>
        <w:shd w:val="clear" w:color="auto" w:fill="FFFFFF"/>
        <w:ind w:firstLine="709"/>
        <w:jc w:val="both"/>
        <w:rPr>
          <w:color w:val="000000"/>
        </w:rPr>
      </w:pPr>
      <w:r w:rsidRPr="00B658AD">
        <w:rPr>
          <w:color w:val="000000"/>
        </w:rPr>
        <w:t xml:space="preserve">70. Для проведения проверки формируется комиссия, деятельность которой осуществляется в соответствии с планом проведения проверки. Состав комиссии и план проведения проверки утверждаются распоряжением </w:t>
      </w:r>
      <w:r w:rsidRPr="00B658AD">
        <w:rPr>
          <w:iCs/>
          <w:color w:val="000000"/>
        </w:rPr>
        <w:t>администрации сельского поселения.</w:t>
      </w:r>
      <w:r w:rsidRPr="00B658AD">
        <w:rPr>
          <w:color w:val="000000"/>
        </w:rPr>
        <w:t xml:space="preserve">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2F1EC5" w:rsidRPr="00B658AD" w:rsidRDefault="002F1EC5" w:rsidP="00B658AD">
      <w:pPr>
        <w:shd w:val="clear" w:color="auto" w:fill="FFFFFF"/>
        <w:ind w:firstLine="709"/>
        <w:jc w:val="both"/>
        <w:rPr>
          <w:color w:val="000000"/>
        </w:rPr>
      </w:pPr>
      <w:r w:rsidRPr="00B658AD">
        <w:rPr>
          <w:color w:val="000000"/>
        </w:rPr>
        <w:t xml:space="preserve">71. Персональная ответственность должностных лиц </w:t>
      </w:r>
      <w:r w:rsidRPr="00B658AD">
        <w:rPr>
          <w:iCs/>
          <w:color w:val="000000"/>
        </w:rPr>
        <w:t>администрации сельского поселения</w:t>
      </w:r>
      <w:r w:rsidRPr="00B658AD">
        <w:rPr>
          <w:color w:val="000000"/>
        </w:rPr>
        <w:t xml:space="preserve"> закрепляется в их должностных регламентах в соответствии с требованиями законодательства.</w:t>
      </w:r>
    </w:p>
    <w:p w:rsidR="002F1EC5" w:rsidRPr="00B658AD" w:rsidRDefault="002F1EC5" w:rsidP="00B658AD">
      <w:pPr>
        <w:shd w:val="clear" w:color="auto" w:fill="FFFFFF"/>
        <w:ind w:firstLine="709"/>
        <w:jc w:val="both"/>
        <w:rPr>
          <w:color w:val="000000"/>
        </w:rPr>
      </w:pPr>
      <w:r w:rsidRPr="00B658AD">
        <w:rPr>
          <w:color w:val="000000"/>
        </w:rPr>
        <w:t>72. Должностные лица </w:t>
      </w:r>
      <w:r w:rsidRPr="00B658AD">
        <w:rPr>
          <w:iCs/>
          <w:color w:val="000000"/>
        </w:rPr>
        <w:t>администрации сельского поселения</w:t>
      </w:r>
      <w:r w:rsidRPr="00B658AD">
        <w:rPr>
          <w:color w:val="000000"/>
        </w:rPr>
        <w:t xml:space="preserve"> в случае ненадлежащих предоставления муниципальной услуги и (или) исполнения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2F1EC5" w:rsidRPr="00B658AD" w:rsidRDefault="002F1EC5" w:rsidP="00B658AD">
      <w:pPr>
        <w:shd w:val="clear" w:color="auto" w:fill="FFFFFF"/>
        <w:ind w:firstLine="709"/>
        <w:jc w:val="both"/>
        <w:rPr>
          <w:color w:val="000000"/>
        </w:rPr>
      </w:pPr>
      <w:r w:rsidRPr="00B658AD">
        <w:rPr>
          <w:color w:val="000000"/>
        </w:rPr>
        <w:t>73. </w:t>
      </w:r>
      <w:r w:rsidRPr="00B658AD">
        <w:rPr>
          <w:iCs/>
          <w:color w:val="000000"/>
        </w:rPr>
        <w:t>Администрация сельского поселения</w:t>
      </w:r>
      <w:r w:rsidRPr="00B658AD">
        <w:rPr>
          <w:color w:val="000000"/>
        </w:rPr>
        <w:t xml:space="preserve"> ведет учет случаев ненадлежащего исполнения должностными лицами служебных обязанностей,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лиц.</w:t>
      </w:r>
    </w:p>
    <w:p w:rsidR="002F1EC5" w:rsidRPr="00B658AD" w:rsidRDefault="002F1EC5" w:rsidP="00B658AD">
      <w:pPr>
        <w:shd w:val="clear" w:color="auto" w:fill="FFFFFF"/>
        <w:ind w:firstLine="709"/>
        <w:jc w:val="both"/>
        <w:rPr>
          <w:color w:val="000000"/>
        </w:rPr>
      </w:pPr>
      <w:r w:rsidRPr="00B658AD">
        <w:rPr>
          <w:color w:val="000000"/>
        </w:rPr>
        <w:t xml:space="preserve">74. Заинтересованные лица вправе обратиться устно, направить обращение в письменной форме или в форме электронного документа в адрес главы </w:t>
      </w:r>
      <w:r w:rsidRPr="00B658AD">
        <w:rPr>
          <w:iCs/>
          <w:color w:val="000000"/>
        </w:rPr>
        <w:t>сельского поселения</w:t>
      </w:r>
      <w:r w:rsidRPr="00B658AD">
        <w:rPr>
          <w:color w:val="000000"/>
        </w:rPr>
        <w:t xml:space="preserve"> с просьбой о проведении проверки соблюдения и исполнения нормативных правовых актов Российской Федерации и Костромской области, положений настоящего административного регламента, устанавливающих требования к полноте и качеству предоставления муниципальной услуги, в случае предполагаемого нарушения прав и законных интересов при предоставлении муниципальной услуги.</w:t>
      </w:r>
    </w:p>
    <w:p w:rsidR="002F1EC5" w:rsidRPr="00905E6C" w:rsidRDefault="002F1EC5" w:rsidP="00905E6C">
      <w:pPr>
        <w:shd w:val="clear" w:color="auto" w:fill="FFFFFF"/>
        <w:ind w:firstLine="709"/>
        <w:jc w:val="both"/>
        <w:rPr>
          <w:color w:val="000000"/>
        </w:rPr>
      </w:pPr>
      <w:r w:rsidRPr="00905E6C">
        <w:rPr>
          <w:color w:val="000000"/>
        </w:rPr>
        <w:t xml:space="preserve">75. Обращение заинтересованных лиц, поступившее в </w:t>
      </w:r>
      <w:r w:rsidRPr="00905E6C">
        <w:rPr>
          <w:iCs/>
          <w:color w:val="000000"/>
        </w:rPr>
        <w:t>администрацию сельского поселения,</w:t>
      </w:r>
      <w:r w:rsidRPr="00905E6C">
        <w:rPr>
          <w:color w:val="000000"/>
        </w:rPr>
        <w:t xml:space="preserve"> рассматривается в течение 30 дней со дня его регистрации. О результатах рассмотрения обращения не позднее дня, следующего за днем принятия решения, дается письменный ответ, который может быть направлен заказным почтовым отправлением по почтовому адресу, указанному в обращении,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лица.</w:t>
      </w:r>
    </w:p>
    <w:p w:rsidR="002F1EC5" w:rsidRPr="00905E6C" w:rsidRDefault="002F1EC5" w:rsidP="00905E6C">
      <w:pPr>
        <w:shd w:val="clear" w:color="auto" w:fill="FFFFFF"/>
        <w:ind w:firstLine="709"/>
        <w:jc w:val="both"/>
        <w:rPr>
          <w:color w:val="000000"/>
        </w:rPr>
      </w:pPr>
      <w:r w:rsidRPr="00905E6C">
        <w:rPr>
          <w:color w:val="000000"/>
        </w:rPr>
        <w:t>76. Жалоба заявителя рассматривается в порядке, установленном главой 5 настоящего административного регламента.»;</w:t>
      </w:r>
    </w:p>
    <w:p w:rsidR="002F1EC5" w:rsidRPr="00905E6C" w:rsidRDefault="002F1EC5" w:rsidP="00905E6C">
      <w:pPr>
        <w:shd w:val="clear" w:color="auto" w:fill="FFFFFF"/>
        <w:ind w:firstLine="709"/>
        <w:jc w:val="both"/>
        <w:rPr>
          <w:color w:val="000000"/>
        </w:rPr>
      </w:pPr>
      <w:r w:rsidRPr="00905E6C">
        <w:rPr>
          <w:color w:val="000000"/>
        </w:rPr>
        <w:t>20) приложение № 2 к административному регламенту утвердить в новой редакции согласно приложению к настоящему постановлению:</w:t>
      </w:r>
    </w:p>
    <w:p w:rsidR="002F1EC5" w:rsidRPr="00905E6C" w:rsidRDefault="002F1EC5" w:rsidP="00905E6C">
      <w:pPr>
        <w:shd w:val="clear" w:color="auto" w:fill="FFFFFF"/>
        <w:ind w:firstLine="709"/>
        <w:jc w:val="both"/>
        <w:rPr>
          <w:color w:val="000000"/>
        </w:rPr>
      </w:pPr>
      <w:r w:rsidRPr="00905E6C">
        <w:rPr>
          <w:color w:val="000000"/>
        </w:rPr>
        <w:t>2. Настоящее постановление вступает в силу со дня его опубликования.</w:t>
      </w:r>
    </w:p>
    <w:p w:rsidR="002F1EC5" w:rsidRDefault="002F1EC5" w:rsidP="00905E6C">
      <w:pPr>
        <w:jc w:val="both"/>
      </w:pPr>
      <w:r>
        <w:t xml:space="preserve">         </w:t>
      </w:r>
    </w:p>
    <w:p w:rsidR="002F1EC5" w:rsidRDefault="002F1EC5" w:rsidP="00905E6C">
      <w:pPr>
        <w:jc w:val="both"/>
      </w:pPr>
    </w:p>
    <w:p w:rsidR="002F1EC5" w:rsidRDefault="002F1EC5" w:rsidP="00905E6C">
      <w:pPr>
        <w:jc w:val="both"/>
      </w:pPr>
    </w:p>
    <w:p w:rsidR="002F1EC5" w:rsidRDefault="002F1EC5" w:rsidP="00905E6C">
      <w:pPr>
        <w:jc w:val="both"/>
      </w:pPr>
      <w:r>
        <w:t xml:space="preserve"> Глава администрации  </w:t>
      </w:r>
    </w:p>
    <w:p w:rsidR="002F1EC5" w:rsidRDefault="002F1EC5" w:rsidP="00905E6C">
      <w:pPr>
        <w:jc w:val="both"/>
      </w:pPr>
      <w:r>
        <w:t xml:space="preserve"> Чухломского сельского поселения                                А.В.Меньшиков</w:t>
      </w:r>
    </w:p>
    <w:p w:rsidR="002F1EC5" w:rsidRPr="005E6526" w:rsidRDefault="002F1EC5" w:rsidP="005E6526">
      <w:r w:rsidRPr="005E6526">
        <w:rPr>
          <w:color w:val="000000"/>
        </w:rPr>
        <w:br/>
      </w:r>
    </w:p>
    <w:p w:rsidR="002F1EC5" w:rsidRDefault="002F1EC5" w:rsidP="005E6526">
      <w:pPr>
        <w:shd w:val="clear" w:color="auto" w:fill="FFFFFF"/>
        <w:spacing w:before="100" w:beforeAutospacing="1" w:after="100" w:afterAutospacing="1"/>
        <w:ind w:firstLine="720"/>
        <w:rPr>
          <w:color w:val="000000"/>
          <w:sz w:val="28"/>
        </w:rPr>
      </w:pPr>
    </w:p>
    <w:p w:rsidR="002F1EC5" w:rsidRDefault="002F1EC5" w:rsidP="005E6526">
      <w:pPr>
        <w:shd w:val="clear" w:color="auto" w:fill="FFFFFF"/>
        <w:spacing w:before="100" w:beforeAutospacing="1" w:after="100" w:afterAutospacing="1"/>
        <w:ind w:firstLine="720"/>
        <w:rPr>
          <w:color w:val="000000"/>
          <w:sz w:val="28"/>
        </w:rPr>
      </w:pPr>
    </w:p>
    <w:p w:rsidR="002F1EC5" w:rsidRDefault="002F1EC5" w:rsidP="005E6526">
      <w:pPr>
        <w:shd w:val="clear" w:color="auto" w:fill="FFFFFF"/>
        <w:spacing w:before="100" w:beforeAutospacing="1" w:after="100" w:afterAutospacing="1"/>
        <w:ind w:firstLine="720"/>
        <w:rPr>
          <w:color w:val="000000"/>
          <w:sz w:val="28"/>
        </w:rPr>
      </w:pPr>
    </w:p>
    <w:p w:rsidR="002F1EC5" w:rsidRDefault="002F1EC5" w:rsidP="00926C21">
      <w:pPr>
        <w:shd w:val="clear" w:color="auto" w:fill="FFFFFF"/>
        <w:spacing w:before="100" w:beforeAutospacing="1" w:after="100" w:afterAutospacing="1"/>
        <w:rPr>
          <w:color w:val="000000"/>
          <w:sz w:val="28"/>
        </w:rPr>
      </w:pPr>
    </w:p>
    <w:p w:rsidR="002F1EC5" w:rsidRDefault="002F1EC5" w:rsidP="00926C21">
      <w:pPr>
        <w:shd w:val="clear" w:color="auto" w:fill="FFFFFF"/>
        <w:spacing w:before="100" w:beforeAutospacing="1" w:after="100" w:afterAutospacing="1"/>
        <w:rPr>
          <w:color w:val="000000"/>
          <w:sz w:val="28"/>
        </w:rPr>
      </w:pPr>
    </w:p>
    <w:p w:rsidR="002F1EC5" w:rsidRDefault="002F1EC5" w:rsidP="00926C21">
      <w:pPr>
        <w:shd w:val="clear" w:color="auto" w:fill="FFFFFF"/>
        <w:spacing w:before="100" w:beforeAutospacing="1" w:after="100" w:afterAutospacing="1"/>
        <w:rPr>
          <w:color w:val="000000"/>
          <w:sz w:val="28"/>
        </w:rPr>
      </w:pPr>
    </w:p>
    <w:p w:rsidR="002F1EC5" w:rsidRDefault="002F1EC5" w:rsidP="00926C21">
      <w:pPr>
        <w:shd w:val="clear" w:color="auto" w:fill="FFFFFF"/>
        <w:spacing w:before="100" w:beforeAutospacing="1" w:after="100" w:afterAutospacing="1"/>
        <w:rPr>
          <w:color w:val="000000"/>
          <w:sz w:val="28"/>
        </w:rPr>
      </w:pPr>
    </w:p>
    <w:p w:rsidR="002F1EC5" w:rsidRDefault="002F1EC5" w:rsidP="00926C21">
      <w:pPr>
        <w:shd w:val="clear" w:color="auto" w:fill="FFFFFF"/>
        <w:spacing w:before="100" w:beforeAutospacing="1" w:after="100" w:afterAutospacing="1"/>
        <w:rPr>
          <w:color w:val="000000"/>
          <w:sz w:val="28"/>
        </w:rPr>
      </w:pPr>
    </w:p>
    <w:p w:rsidR="002F1EC5" w:rsidRDefault="002F1EC5" w:rsidP="00926C21">
      <w:pPr>
        <w:shd w:val="clear" w:color="auto" w:fill="FFFFFF"/>
        <w:spacing w:before="100" w:beforeAutospacing="1" w:after="100" w:afterAutospacing="1"/>
        <w:rPr>
          <w:color w:val="000000"/>
          <w:sz w:val="28"/>
        </w:rPr>
      </w:pPr>
    </w:p>
    <w:p w:rsidR="002F1EC5" w:rsidRPr="00905E6C" w:rsidRDefault="002F1EC5" w:rsidP="00905E6C">
      <w:pPr>
        <w:shd w:val="clear" w:color="auto" w:fill="FFFFFF"/>
        <w:ind w:firstLine="720"/>
        <w:jc w:val="right"/>
        <w:rPr>
          <w:color w:val="000000"/>
        </w:rPr>
      </w:pPr>
      <w:r w:rsidRPr="00905E6C">
        <w:rPr>
          <w:color w:val="000000"/>
        </w:rPr>
        <w:t>Приложение</w:t>
      </w:r>
    </w:p>
    <w:p w:rsidR="002F1EC5" w:rsidRPr="002A09AF" w:rsidRDefault="002F1EC5" w:rsidP="00905E6C">
      <w:pPr>
        <w:jc w:val="right"/>
        <w:rPr>
          <w:sz w:val="20"/>
          <w:szCs w:val="20"/>
        </w:rPr>
      </w:pPr>
      <w:r w:rsidRPr="00905E6C">
        <w:rPr>
          <w:color w:val="000000"/>
        </w:rPr>
        <w:t xml:space="preserve">к </w:t>
      </w:r>
      <w:r w:rsidRPr="002A09AF">
        <w:rPr>
          <w:sz w:val="20"/>
          <w:szCs w:val="20"/>
        </w:rPr>
        <w:t>постановлени</w:t>
      </w:r>
      <w:r>
        <w:rPr>
          <w:sz w:val="20"/>
          <w:szCs w:val="20"/>
        </w:rPr>
        <w:t>ю</w:t>
      </w:r>
      <w:r w:rsidRPr="002A09AF">
        <w:rPr>
          <w:sz w:val="20"/>
          <w:szCs w:val="20"/>
        </w:rPr>
        <w:t xml:space="preserve"> администрации</w:t>
      </w:r>
    </w:p>
    <w:p w:rsidR="002F1EC5" w:rsidRPr="002A09AF" w:rsidRDefault="002F1EC5" w:rsidP="00905E6C">
      <w:pPr>
        <w:jc w:val="right"/>
        <w:rPr>
          <w:sz w:val="20"/>
          <w:szCs w:val="20"/>
        </w:rPr>
      </w:pPr>
      <w:r>
        <w:rPr>
          <w:sz w:val="20"/>
          <w:szCs w:val="20"/>
        </w:rPr>
        <w:t>Чухломского сельского поселения</w:t>
      </w:r>
      <w:r w:rsidRPr="002A09AF">
        <w:rPr>
          <w:sz w:val="20"/>
          <w:szCs w:val="20"/>
        </w:rPr>
        <w:t xml:space="preserve"> </w:t>
      </w:r>
    </w:p>
    <w:p w:rsidR="002F1EC5" w:rsidRPr="002A09AF" w:rsidRDefault="002F1EC5" w:rsidP="00905E6C">
      <w:pPr>
        <w:jc w:val="right"/>
        <w:rPr>
          <w:sz w:val="20"/>
          <w:szCs w:val="20"/>
        </w:rPr>
      </w:pPr>
      <w:r w:rsidRPr="002A09AF">
        <w:rPr>
          <w:sz w:val="20"/>
          <w:szCs w:val="20"/>
        </w:rPr>
        <w:t xml:space="preserve">Чухломского муниципального района </w:t>
      </w:r>
    </w:p>
    <w:p w:rsidR="002F1EC5" w:rsidRPr="002A09AF" w:rsidRDefault="002F1EC5" w:rsidP="00905E6C">
      <w:pPr>
        <w:jc w:val="right"/>
        <w:rPr>
          <w:sz w:val="20"/>
          <w:szCs w:val="20"/>
        </w:rPr>
      </w:pPr>
      <w:r w:rsidRPr="002A09AF">
        <w:rPr>
          <w:sz w:val="20"/>
          <w:szCs w:val="20"/>
        </w:rPr>
        <w:t xml:space="preserve">Костромской области </w:t>
      </w:r>
    </w:p>
    <w:p w:rsidR="002F1EC5" w:rsidRPr="002A09AF" w:rsidRDefault="002F1EC5" w:rsidP="00905E6C">
      <w:pPr>
        <w:jc w:val="right"/>
        <w:rPr>
          <w:sz w:val="20"/>
          <w:szCs w:val="20"/>
        </w:rPr>
      </w:pPr>
      <w:r w:rsidRPr="002A09AF">
        <w:rPr>
          <w:sz w:val="20"/>
          <w:szCs w:val="20"/>
        </w:rPr>
        <w:t xml:space="preserve">от </w:t>
      </w:r>
      <w:r>
        <w:rPr>
          <w:sz w:val="20"/>
          <w:szCs w:val="20"/>
        </w:rPr>
        <w:t>_____________</w:t>
      </w:r>
      <w:r w:rsidRPr="002A09AF">
        <w:rPr>
          <w:sz w:val="20"/>
          <w:szCs w:val="20"/>
        </w:rPr>
        <w:t xml:space="preserve">  </w:t>
      </w:r>
      <w:r>
        <w:rPr>
          <w:sz w:val="20"/>
          <w:szCs w:val="20"/>
        </w:rPr>
        <w:t>2015 г  № ____</w:t>
      </w:r>
    </w:p>
    <w:p w:rsidR="002F1EC5" w:rsidRDefault="002F1EC5" w:rsidP="00905E6C">
      <w:pPr>
        <w:shd w:val="clear" w:color="auto" w:fill="FFFFFF"/>
        <w:ind w:firstLine="720"/>
        <w:jc w:val="right"/>
        <w:rPr>
          <w:color w:val="000000"/>
        </w:rPr>
      </w:pPr>
    </w:p>
    <w:p w:rsidR="002F1EC5" w:rsidRDefault="002F1EC5" w:rsidP="00905E6C">
      <w:pPr>
        <w:shd w:val="clear" w:color="auto" w:fill="FFFFFF"/>
        <w:ind w:firstLine="720"/>
        <w:jc w:val="right"/>
        <w:rPr>
          <w:color w:val="000000"/>
        </w:rPr>
      </w:pPr>
    </w:p>
    <w:p w:rsidR="002F1EC5" w:rsidRPr="00905E6C" w:rsidRDefault="002F1EC5" w:rsidP="00905E6C">
      <w:pPr>
        <w:shd w:val="clear" w:color="auto" w:fill="FFFFFF"/>
        <w:ind w:firstLine="720"/>
        <w:jc w:val="right"/>
        <w:rPr>
          <w:color w:val="000000"/>
        </w:rPr>
      </w:pPr>
      <w:r w:rsidRPr="00905E6C">
        <w:rPr>
          <w:color w:val="000000"/>
        </w:rPr>
        <w:t>Приложение № 2</w:t>
      </w:r>
    </w:p>
    <w:p w:rsidR="002F1EC5" w:rsidRPr="00905E6C" w:rsidRDefault="002F1EC5" w:rsidP="00905E6C">
      <w:pPr>
        <w:shd w:val="clear" w:color="auto" w:fill="FFFFFF"/>
        <w:ind w:firstLine="720"/>
        <w:jc w:val="right"/>
        <w:rPr>
          <w:color w:val="000000"/>
        </w:rPr>
      </w:pPr>
      <w:r w:rsidRPr="00905E6C">
        <w:rPr>
          <w:color w:val="000000"/>
        </w:rPr>
        <w:t>к Административному регламенту</w:t>
      </w:r>
    </w:p>
    <w:p w:rsidR="002F1EC5" w:rsidRPr="00905E6C" w:rsidRDefault="002F1EC5" w:rsidP="00905E6C">
      <w:pPr>
        <w:shd w:val="clear" w:color="auto" w:fill="FFFFFF"/>
        <w:ind w:firstLine="720"/>
        <w:jc w:val="right"/>
        <w:rPr>
          <w:color w:val="000000"/>
        </w:rPr>
      </w:pPr>
      <w:r w:rsidRPr="00905E6C">
        <w:rPr>
          <w:color w:val="000000"/>
        </w:rPr>
        <w:t>предоставления муниципальной услуги</w:t>
      </w:r>
    </w:p>
    <w:p w:rsidR="002F1EC5" w:rsidRPr="00905E6C" w:rsidRDefault="002F1EC5" w:rsidP="00905E6C">
      <w:pPr>
        <w:shd w:val="clear" w:color="auto" w:fill="FFFFFF"/>
        <w:ind w:firstLine="720"/>
        <w:jc w:val="right"/>
        <w:rPr>
          <w:color w:val="000000"/>
        </w:rPr>
      </w:pPr>
      <w:r w:rsidRPr="00905E6C">
        <w:rPr>
          <w:color w:val="000000"/>
        </w:rPr>
        <w:t>«Перевод нежилого помещения</w:t>
      </w:r>
    </w:p>
    <w:p w:rsidR="002F1EC5" w:rsidRPr="00905E6C" w:rsidRDefault="002F1EC5" w:rsidP="00905E6C">
      <w:pPr>
        <w:shd w:val="clear" w:color="auto" w:fill="FFFFFF"/>
        <w:ind w:firstLine="720"/>
        <w:jc w:val="right"/>
        <w:rPr>
          <w:color w:val="000000"/>
        </w:rPr>
      </w:pPr>
      <w:r w:rsidRPr="00905E6C">
        <w:rPr>
          <w:color w:val="000000"/>
        </w:rPr>
        <w:t>в жилое помещение и жилого</w:t>
      </w:r>
    </w:p>
    <w:p w:rsidR="002F1EC5" w:rsidRPr="00905E6C" w:rsidRDefault="002F1EC5" w:rsidP="00905E6C">
      <w:pPr>
        <w:shd w:val="clear" w:color="auto" w:fill="FFFFFF"/>
        <w:ind w:firstLine="720"/>
        <w:jc w:val="right"/>
        <w:rPr>
          <w:color w:val="000000"/>
        </w:rPr>
      </w:pPr>
      <w:r w:rsidRPr="00905E6C">
        <w:rPr>
          <w:color w:val="000000"/>
        </w:rPr>
        <w:t>помещения в нежилое помещение»</w:t>
      </w:r>
    </w:p>
    <w:p w:rsidR="002F1EC5" w:rsidRDefault="002F1EC5" w:rsidP="00F47D54">
      <w:pPr>
        <w:pStyle w:val="p27"/>
        <w:spacing w:before="0" w:beforeAutospacing="0" w:after="0" w:afterAutospacing="0"/>
        <w:jc w:val="right"/>
        <w:rPr>
          <w:rStyle w:val="s28"/>
        </w:rPr>
      </w:pPr>
    </w:p>
    <w:p w:rsidR="002F1EC5" w:rsidRPr="00061835" w:rsidRDefault="002F1EC5" w:rsidP="00F47D54">
      <w:pPr>
        <w:pStyle w:val="p19"/>
        <w:spacing w:before="0" w:beforeAutospacing="0" w:after="0" w:afterAutospacing="0"/>
        <w:jc w:val="right"/>
      </w:pPr>
      <w:r>
        <w:rPr>
          <w:rStyle w:val="s28"/>
        </w:rPr>
        <w:t xml:space="preserve">Главе </w:t>
      </w:r>
      <w:r w:rsidRPr="00061835">
        <w:t>Судайского сельского</w:t>
      </w:r>
    </w:p>
    <w:p w:rsidR="002F1EC5" w:rsidRPr="00061835" w:rsidRDefault="002F1EC5" w:rsidP="00F47D54">
      <w:pPr>
        <w:pStyle w:val="p19"/>
        <w:spacing w:before="0" w:beforeAutospacing="0" w:after="0" w:afterAutospacing="0"/>
        <w:jc w:val="right"/>
        <w:rPr>
          <w:rStyle w:val="s2"/>
        </w:rPr>
      </w:pPr>
      <w:r w:rsidRPr="00061835">
        <w:t>поселения</w:t>
      </w:r>
      <w:r w:rsidRPr="00061835">
        <w:rPr>
          <w:rStyle w:val="s2"/>
        </w:rPr>
        <w:t xml:space="preserve"> Чухломского муниципального района</w:t>
      </w:r>
    </w:p>
    <w:p w:rsidR="002F1EC5" w:rsidRDefault="002F1EC5" w:rsidP="00F47D54">
      <w:pPr>
        <w:pStyle w:val="p33"/>
        <w:spacing w:before="0" w:beforeAutospacing="0" w:after="0" w:afterAutospacing="0"/>
        <w:jc w:val="right"/>
      </w:pPr>
      <w:r w:rsidRPr="00061835">
        <w:rPr>
          <w:rStyle w:val="s2"/>
        </w:rPr>
        <w:t>Костромской области</w:t>
      </w:r>
    </w:p>
    <w:p w:rsidR="002F1EC5" w:rsidRDefault="002F1EC5" w:rsidP="00F47D54">
      <w:pPr>
        <w:pStyle w:val="p32"/>
        <w:spacing w:before="0" w:beforeAutospacing="0" w:after="0" w:afterAutospacing="0"/>
        <w:jc w:val="right"/>
      </w:pPr>
      <w:r>
        <w:rPr>
          <w:rStyle w:val="s28"/>
        </w:rPr>
        <w:t>______________________________________</w:t>
      </w:r>
    </w:p>
    <w:p w:rsidR="002F1EC5" w:rsidRPr="005E6526" w:rsidRDefault="002F1EC5" w:rsidP="00F47D54">
      <w:pPr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</w:rPr>
        <w:t xml:space="preserve">                                                                                                            ______</w:t>
      </w:r>
      <w:r w:rsidRPr="005E6526">
        <w:rPr>
          <w:b/>
          <w:bCs/>
          <w:color w:val="000000"/>
          <w:sz w:val="20"/>
        </w:rPr>
        <w:t>______________________________________</w:t>
      </w:r>
    </w:p>
    <w:p w:rsidR="002F1EC5" w:rsidRPr="005E6526" w:rsidRDefault="002F1EC5" w:rsidP="00F47D54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</w:rPr>
        <w:t xml:space="preserve">                                                                                             </w:t>
      </w:r>
      <w:r w:rsidRPr="005E6526">
        <w:rPr>
          <w:b/>
          <w:bCs/>
          <w:color w:val="000000"/>
          <w:sz w:val="22"/>
        </w:rPr>
        <w:t>______________________________________</w:t>
      </w:r>
    </w:p>
    <w:p w:rsidR="002F1EC5" w:rsidRPr="005E6526" w:rsidRDefault="002F1EC5" w:rsidP="00F47D54">
      <w:pPr>
        <w:shd w:val="clear" w:color="auto" w:fill="FFFFFF"/>
        <w:jc w:val="right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</w:rPr>
        <w:t xml:space="preserve">  </w:t>
      </w:r>
      <w:r w:rsidRPr="005E6526">
        <w:rPr>
          <w:b/>
          <w:bCs/>
          <w:color w:val="000000"/>
          <w:sz w:val="18"/>
        </w:rPr>
        <w:t>(от ФИО)</w:t>
      </w:r>
    </w:p>
    <w:p w:rsidR="002F1EC5" w:rsidRPr="005E6526" w:rsidRDefault="002F1EC5" w:rsidP="00F47D54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</w:rPr>
        <w:t>_______</w:t>
      </w:r>
      <w:r w:rsidRPr="005E6526">
        <w:rPr>
          <w:b/>
          <w:bCs/>
          <w:color w:val="000000"/>
          <w:sz w:val="22"/>
        </w:rPr>
        <w:t>___________________________________</w:t>
      </w:r>
    </w:p>
    <w:p w:rsidR="002F1EC5" w:rsidRPr="005E6526" w:rsidRDefault="002F1EC5" w:rsidP="00F47D54">
      <w:pPr>
        <w:shd w:val="clear" w:color="auto" w:fill="FFFFFF"/>
        <w:jc w:val="right"/>
        <w:rPr>
          <w:color w:val="000000"/>
          <w:sz w:val="22"/>
          <w:szCs w:val="22"/>
        </w:rPr>
      </w:pPr>
      <w:r w:rsidRPr="005E6526">
        <w:rPr>
          <w:b/>
          <w:bCs/>
          <w:color w:val="000000"/>
          <w:sz w:val="22"/>
        </w:rPr>
        <w:t>_</w:t>
      </w:r>
      <w:r>
        <w:rPr>
          <w:b/>
          <w:bCs/>
          <w:color w:val="000000"/>
          <w:sz w:val="22"/>
        </w:rPr>
        <w:t>________</w:t>
      </w:r>
      <w:r w:rsidRPr="005E6526">
        <w:rPr>
          <w:b/>
          <w:bCs/>
          <w:color w:val="000000"/>
          <w:sz w:val="22"/>
        </w:rPr>
        <w:t>_________________________________</w:t>
      </w:r>
    </w:p>
    <w:p w:rsidR="002F1EC5" w:rsidRPr="005E6526" w:rsidRDefault="002F1EC5" w:rsidP="00F47D54">
      <w:pPr>
        <w:shd w:val="clear" w:color="auto" w:fill="FFFFFF"/>
        <w:spacing w:before="100" w:beforeAutospacing="1" w:after="100" w:afterAutospacing="1"/>
        <w:ind w:left="4536"/>
        <w:jc w:val="right"/>
        <w:rPr>
          <w:color w:val="000000"/>
          <w:sz w:val="20"/>
          <w:szCs w:val="20"/>
        </w:rPr>
      </w:pPr>
      <w:r w:rsidRPr="005E6526">
        <w:rPr>
          <w:color w:val="000000"/>
          <w:sz w:val="20"/>
        </w:rPr>
        <w:t>(указывается полный адрес: субъект Российской Федерации, муниципальное</w:t>
      </w:r>
      <w:r w:rsidRPr="005E6526">
        <w:rPr>
          <w:color w:val="000000"/>
          <w:sz w:val="22"/>
        </w:rPr>
        <w:t> </w:t>
      </w:r>
      <w:r w:rsidRPr="005E6526">
        <w:rPr>
          <w:color w:val="000000"/>
          <w:sz w:val="20"/>
        </w:rPr>
        <w:t>образование</w:t>
      </w:r>
      <w:r>
        <w:rPr>
          <w:color w:val="000000"/>
          <w:sz w:val="20"/>
        </w:rPr>
        <w:t xml:space="preserve">, улица, дом, корпус, строение, </w:t>
      </w:r>
      <w:r w:rsidRPr="005E6526">
        <w:rPr>
          <w:color w:val="000000"/>
          <w:sz w:val="20"/>
        </w:rPr>
        <w:t>номер квартиры (комнаты), номер подъезда (код подъезда), этаж)</w:t>
      </w:r>
    </w:p>
    <w:p w:rsidR="002F1EC5" w:rsidRPr="005E6526" w:rsidRDefault="002F1EC5" w:rsidP="00F47D54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</w:rPr>
        <w:t>__________</w:t>
      </w:r>
      <w:r w:rsidRPr="005E6526">
        <w:rPr>
          <w:b/>
          <w:bCs/>
          <w:color w:val="000000"/>
          <w:sz w:val="22"/>
        </w:rPr>
        <w:t>____________________________________</w:t>
      </w:r>
    </w:p>
    <w:p w:rsidR="002F1EC5" w:rsidRPr="005E6526" w:rsidRDefault="002F1EC5" w:rsidP="00F47D54">
      <w:pPr>
        <w:shd w:val="clear" w:color="auto" w:fill="FFFFFF"/>
        <w:jc w:val="right"/>
        <w:rPr>
          <w:color w:val="000000"/>
          <w:sz w:val="18"/>
          <w:szCs w:val="18"/>
        </w:rPr>
      </w:pPr>
      <w:r w:rsidRPr="005E6526">
        <w:rPr>
          <w:b/>
          <w:bCs/>
          <w:color w:val="000000"/>
          <w:sz w:val="18"/>
        </w:rPr>
        <w:t>(паспортные данные)</w:t>
      </w:r>
    </w:p>
    <w:p w:rsidR="002F1EC5" w:rsidRPr="005E6526" w:rsidRDefault="002F1EC5" w:rsidP="00F47D54">
      <w:pPr>
        <w:shd w:val="clear" w:color="auto" w:fill="FFFFFF"/>
        <w:jc w:val="right"/>
        <w:rPr>
          <w:color w:val="000000"/>
          <w:sz w:val="22"/>
          <w:szCs w:val="22"/>
        </w:rPr>
      </w:pPr>
      <w:r w:rsidRPr="005E6526">
        <w:rPr>
          <w:b/>
          <w:bCs/>
          <w:color w:val="000000"/>
          <w:sz w:val="22"/>
        </w:rPr>
        <w:t>_</w:t>
      </w:r>
      <w:r>
        <w:rPr>
          <w:b/>
          <w:bCs/>
          <w:color w:val="000000"/>
          <w:sz w:val="22"/>
        </w:rPr>
        <w:t>__________</w:t>
      </w:r>
      <w:r w:rsidRPr="005E6526">
        <w:rPr>
          <w:b/>
          <w:bCs/>
          <w:color w:val="000000"/>
          <w:sz w:val="22"/>
        </w:rPr>
        <w:t>____________________________________</w:t>
      </w:r>
    </w:p>
    <w:p w:rsidR="002F1EC5" w:rsidRPr="005E6526" w:rsidRDefault="002F1EC5" w:rsidP="00F47D54">
      <w:pPr>
        <w:shd w:val="clear" w:color="auto" w:fill="FFFFFF"/>
        <w:jc w:val="right"/>
        <w:rPr>
          <w:color w:val="000000"/>
          <w:sz w:val="22"/>
          <w:szCs w:val="22"/>
        </w:rPr>
      </w:pPr>
      <w:r w:rsidRPr="005E6526">
        <w:rPr>
          <w:b/>
          <w:bCs/>
          <w:color w:val="000000"/>
          <w:sz w:val="22"/>
        </w:rPr>
        <w:t>_</w:t>
      </w:r>
      <w:r>
        <w:rPr>
          <w:b/>
          <w:bCs/>
          <w:color w:val="000000"/>
          <w:sz w:val="22"/>
        </w:rPr>
        <w:t>__________</w:t>
      </w:r>
      <w:r w:rsidRPr="005E6526">
        <w:rPr>
          <w:b/>
          <w:bCs/>
          <w:color w:val="000000"/>
          <w:sz w:val="22"/>
        </w:rPr>
        <w:t>____________________________________</w:t>
      </w:r>
    </w:p>
    <w:p w:rsidR="002F1EC5" w:rsidRPr="005E6526" w:rsidRDefault="002F1EC5" w:rsidP="00F47D54">
      <w:pPr>
        <w:shd w:val="clear" w:color="auto" w:fill="FFFFFF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</w:rPr>
        <w:t xml:space="preserve">                                                                                                                                </w:t>
      </w:r>
      <w:r w:rsidRPr="005E6526">
        <w:rPr>
          <w:b/>
          <w:bCs/>
          <w:color w:val="000000"/>
          <w:sz w:val="18"/>
        </w:rPr>
        <w:t>(телефон)</w:t>
      </w:r>
    </w:p>
    <w:p w:rsidR="002F1EC5" w:rsidRPr="00F47D54" w:rsidRDefault="002F1EC5" w:rsidP="00F47D54">
      <w:pPr>
        <w:shd w:val="clear" w:color="auto" w:fill="FFFFFF"/>
        <w:jc w:val="center"/>
        <w:rPr>
          <w:color w:val="000000"/>
        </w:rPr>
      </w:pPr>
      <w:r w:rsidRPr="00F47D54">
        <w:rPr>
          <w:caps/>
          <w:color w:val="000000"/>
        </w:rPr>
        <w:t>ЗАЯВЛЕНИЕ</w:t>
      </w:r>
      <w:r w:rsidRPr="00F47D54">
        <w:rPr>
          <w:color w:val="000000"/>
        </w:rPr>
        <w:br/>
        <w:t>о переводе нежилого (жилого) помещения в жилое</w:t>
      </w:r>
    </w:p>
    <w:p w:rsidR="002F1EC5" w:rsidRPr="00F47D54" w:rsidRDefault="002F1EC5" w:rsidP="00F47D54">
      <w:pPr>
        <w:shd w:val="clear" w:color="auto" w:fill="FFFFFF"/>
        <w:jc w:val="center"/>
        <w:rPr>
          <w:color w:val="000000"/>
        </w:rPr>
      </w:pPr>
      <w:r w:rsidRPr="00F47D54">
        <w:rPr>
          <w:color w:val="000000"/>
        </w:rPr>
        <w:t>(нежилое) помещение</w:t>
      </w:r>
    </w:p>
    <w:p w:rsidR="002F1EC5" w:rsidRPr="00F47D54" w:rsidRDefault="002F1EC5" w:rsidP="00F47D54">
      <w:pPr>
        <w:shd w:val="clear" w:color="auto" w:fill="FFFFFF"/>
        <w:jc w:val="both"/>
        <w:rPr>
          <w:color w:val="000000"/>
        </w:rPr>
      </w:pPr>
      <w:r w:rsidRPr="00F47D54">
        <w:rPr>
          <w:color w:val="000000"/>
        </w:rPr>
        <w:t>от</w:t>
      </w:r>
    </w:p>
    <w:p w:rsidR="002F1EC5" w:rsidRPr="005E6526" w:rsidRDefault="002F1EC5" w:rsidP="005E6526">
      <w:pPr>
        <w:pBdr>
          <w:top w:val="single" w:sz="6" w:space="0" w:color="000000"/>
        </w:pBdr>
        <w:shd w:val="clear" w:color="auto" w:fill="FFFFFF"/>
        <w:spacing w:before="100" w:beforeAutospacing="1" w:after="100" w:afterAutospacing="1"/>
        <w:ind w:left="340"/>
        <w:jc w:val="center"/>
        <w:rPr>
          <w:color w:val="000000"/>
          <w:sz w:val="20"/>
          <w:szCs w:val="20"/>
        </w:rPr>
      </w:pPr>
      <w:r w:rsidRPr="005E6526">
        <w:rPr>
          <w:color w:val="000000"/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</w:p>
    <w:p w:rsidR="002F1EC5" w:rsidRPr="005E6526" w:rsidRDefault="002F1EC5" w:rsidP="005E6526">
      <w:pPr>
        <w:pBdr>
          <w:top w:val="single" w:sz="6" w:space="0" w:color="000000"/>
        </w:pBdr>
        <w:shd w:val="clear" w:color="auto" w:fill="FFFFFF"/>
        <w:spacing w:before="100" w:beforeAutospacing="1" w:after="100" w:afterAutospacing="1"/>
        <w:jc w:val="center"/>
        <w:rPr>
          <w:color w:val="000000"/>
          <w:sz w:val="20"/>
          <w:szCs w:val="20"/>
        </w:rPr>
      </w:pPr>
      <w:r w:rsidRPr="005E6526">
        <w:rPr>
          <w:color w:val="000000"/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2F1EC5" w:rsidRPr="005E6526" w:rsidRDefault="002F1EC5" w:rsidP="005E6526">
      <w:pPr>
        <w:pBdr>
          <w:top w:val="single" w:sz="6" w:space="0" w:color="000000"/>
        </w:pBdr>
        <w:shd w:val="clear" w:color="auto" w:fill="FFFFFF"/>
        <w:spacing w:before="100" w:beforeAutospacing="1" w:after="100" w:afterAutospacing="1"/>
        <w:jc w:val="center"/>
        <w:rPr>
          <w:color w:val="000000"/>
          <w:sz w:val="20"/>
          <w:szCs w:val="20"/>
        </w:rPr>
      </w:pPr>
      <w:r w:rsidRPr="005E6526">
        <w:rPr>
          <w:color w:val="000000"/>
          <w:sz w:val="20"/>
          <w:szCs w:val="20"/>
        </w:rPr>
        <w:t>из собственников либо иных лиц не уполномочен в установленном порядке представлять их интересы)</w:t>
      </w:r>
    </w:p>
    <w:p w:rsidR="002F1EC5" w:rsidRPr="005E6526" w:rsidRDefault="002F1EC5" w:rsidP="005E6526">
      <w:pPr>
        <w:shd w:val="clear" w:color="auto" w:fill="FFFFFF"/>
        <w:spacing w:before="239" w:after="100" w:afterAutospacing="1"/>
        <w:ind w:left="1276" w:hanging="1276"/>
        <w:jc w:val="both"/>
        <w:rPr>
          <w:color w:val="000000"/>
          <w:sz w:val="20"/>
          <w:szCs w:val="20"/>
        </w:rPr>
      </w:pPr>
      <w:r w:rsidRPr="005E6526">
        <w:rPr>
          <w:color w:val="000000"/>
          <w:sz w:val="20"/>
          <w:u w:val="single"/>
        </w:rPr>
        <w:t>Примечание.</w:t>
      </w:r>
      <w:r w:rsidRPr="005E6526">
        <w:rPr>
          <w:color w:val="000000"/>
          <w:sz w:val="20"/>
          <w:szCs w:val="20"/>
        </w:rPr>
        <w:t xml:space="preserve">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2F1EC5" w:rsidRPr="005E6526" w:rsidRDefault="002F1EC5" w:rsidP="005E6526">
      <w:pPr>
        <w:shd w:val="clear" w:color="auto" w:fill="FFFFFF"/>
        <w:spacing w:before="100" w:beforeAutospacing="1" w:after="100" w:afterAutospacing="1"/>
        <w:ind w:left="1276"/>
        <w:jc w:val="both"/>
        <w:rPr>
          <w:color w:val="000000"/>
          <w:sz w:val="20"/>
          <w:szCs w:val="20"/>
        </w:rPr>
      </w:pPr>
      <w:r w:rsidRPr="005E6526">
        <w:rPr>
          <w:color w:val="000000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2F1EC5" w:rsidRPr="005E6526" w:rsidRDefault="002F1EC5" w:rsidP="00F47D54">
      <w:pPr>
        <w:shd w:val="clear" w:color="auto" w:fill="FFFFFF"/>
        <w:rPr>
          <w:color w:val="000000"/>
        </w:rPr>
      </w:pPr>
      <w:r w:rsidRPr="005E6526">
        <w:rPr>
          <w:color w:val="000000"/>
        </w:rPr>
        <w:t>Место нахождения жилого помещения:</w:t>
      </w:r>
    </w:p>
    <w:p w:rsidR="002F1EC5" w:rsidRPr="005E6526" w:rsidRDefault="002F1EC5" w:rsidP="00F47D54">
      <w:pPr>
        <w:pBdr>
          <w:top w:val="single" w:sz="6" w:space="0" w:color="000000"/>
        </w:pBdr>
        <w:shd w:val="clear" w:color="auto" w:fill="FFFFFF"/>
        <w:jc w:val="center"/>
        <w:rPr>
          <w:color w:val="000000"/>
          <w:sz w:val="20"/>
          <w:szCs w:val="20"/>
        </w:rPr>
      </w:pPr>
      <w:r w:rsidRPr="005E6526">
        <w:rPr>
          <w:color w:val="000000"/>
          <w:sz w:val="20"/>
          <w:szCs w:val="20"/>
        </w:rPr>
        <w:t>(указывается полный адрес: субъект Российской Федерации,</w:t>
      </w:r>
    </w:p>
    <w:p w:rsidR="002F1EC5" w:rsidRPr="005E6526" w:rsidRDefault="002F1EC5" w:rsidP="00F47D54">
      <w:pPr>
        <w:pBdr>
          <w:top w:val="single" w:sz="6" w:space="0" w:color="000000"/>
        </w:pBdr>
        <w:shd w:val="clear" w:color="auto" w:fill="FFFFFF"/>
        <w:jc w:val="center"/>
        <w:rPr>
          <w:color w:val="000000"/>
          <w:sz w:val="20"/>
          <w:szCs w:val="20"/>
        </w:rPr>
      </w:pPr>
      <w:r w:rsidRPr="005E6526">
        <w:rPr>
          <w:color w:val="000000"/>
          <w:sz w:val="20"/>
          <w:szCs w:val="20"/>
        </w:rPr>
        <w:t>муниципальное образование, поселение, улица, дом, корпус, строение,</w:t>
      </w:r>
    </w:p>
    <w:p w:rsidR="002F1EC5" w:rsidRPr="005E6526" w:rsidRDefault="002F1EC5" w:rsidP="00F47D54">
      <w:pPr>
        <w:pBdr>
          <w:top w:val="single" w:sz="6" w:space="0" w:color="000000"/>
        </w:pBdr>
        <w:shd w:val="clear" w:color="auto" w:fill="FFFFFF"/>
        <w:jc w:val="center"/>
        <w:rPr>
          <w:color w:val="000000"/>
          <w:sz w:val="20"/>
          <w:szCs w:val="20"/>
        </w:rPr>
      </w:pPr>
      <w:r w:rsidRPr="005E6526">
        <w:rPr>
          <w:color w:val="000000"/>
          <w:sz w:val="20"/>
          <w:szCs w:val="20"/>
        </w:rPr>
        <w:t>квартира (комната), подъезд, этаж)</w:t>
      </w:r>
    </w:p>
    <w:p w:rsidR="002F1EC5" w:rsidRPr="005E6526" w:rsidRDefault="002F1EC5" w:rsidP="00F47D54">
      <w:pPr>
        <w:shd w:val="clear" w:color="auto" w:fill="FFFFFF"/>
        <w:rPr>
          <w:color w:val="000000"/>
        </w:rPr>
      </w:pPr>
      <w:r w:rsidRPr="005E6526">
        <w:rPr>
          <w:color w:val="000000"/>
        </w:rPr>
        <w:t>Собственник(и) жилого помещения:____________________________________________</w:t>
      </w:r>
    </w:p>
    <w:p w:rsidR="002F1EC5" w:rsidRPr="005E6526" w:rsidRDefault="002F1EC5" w:rsidP="00F47D54">
      <w:pPr>
        <w:shd w:val="clear" w:color="auto" w:fill="FFFFFF"/>
        <w:ind w:firstLine="566"/>
        <w:rPr>
          <w:color w:val="000000"/>
        </w:rPr>
      </w:pPr>
      <w:r w:rsidRPr="005E6526">
        <w:rPr>
          <w:color w:val="000000"/>
        </w:rPr>
        <w:t>Прошу разрешить</w:t>
      </w:r>
      <w:r>
        <w:rPr>
          <w:color w:val="000000"/>
        </w:rPr>
        <w:t xml:space="preserve"> </w:t>
      </w:r>
    </w:p>
    <w:p w:rsidR="002F1EC5" w:rsidRPr="005E6526" w:rsidRDefault="002F1EC5" w:rsidP="00F47D54">
      <w:pPr>
        <w:pBdr>
          <w:top w:val="single" w:sz="6" w:space="0" w:color="000000"/>
        </w:pBdr>
        <w:shd w:val="clear" w:color="auto" w:fill="FFFFFF"/>
        <w:jc w:val="center"/>
        <w:rPr>
          <w:color w:val="000000"/>
          <w:sz w:val="22"/>
          <w:szCs w:val="22"/>
        </w:rPr>
      </w:pPr>
      <w:r w:rsidRPr="005E6526">
        <w:rPr>
          <w:color w:val="000000"/>
          <w:sz w:val="22"/>
          <w:szCs w:val="22"/>
        </w:rPr>
        <w:t>(</w:t>
      </w:r>
      <w:r w:rsidRPr="005E6526">
        <w:rPr>
          <w:color w:val="000000"/>
        </w:rPr>
        <w:t>перевод жилого (нежилого) помещения</w:t>
      </w:r>
      <w:r w:rsidRPr="005E6526">
        <w:rPr>
          <w:color w:val="000000"/>
          <w:sz w:val="22"/>
        </w:rPr>
        <w:t> </w:t>
      </w:r>
      <w:r w:rsidRPr="005E6526">
        <w:rPr>
          <w:color w:val="000000"/>
          <w:sz w:val="22"/>
          <w:szCs w:val="22"/>
        </w:rPr>
        <w:t>– нужное указать)</w:t>
      </w:r>
    </w:p>
    <w:p w:rsidR="002F1EC5" w:rsidRPr="005E6526" w:rsidRDefault="002F1EC5" w:rsidP="00F47D54">
      <w:pPr>
        <w:shd w:val="clear" w:color="auto" w:fill="FFFFFF"/>
        <w:rPr>
          <w:color w:val="000000"/>
        </w:rPr>
      </w:pPr>
      <w:r w:rsidRPr="005E6526">
        <w:rPr>
          <w:color w:val="000000"/>
        </w:rPr>
        <w:t>занимаемого на основании</w:t>
      </w:r>
    </w:p>
    <w:p w:rsidR="002F1EC5" w:rsidRPr="005E6526" w:rsidRDefault="002F1EC5" w:rsidP="00F47D54">
      <w:pPr>
        <w:pBdr>
          <w:top w:val="single" w:sz="6" w:space="0" w:color="000000"/>
        </w:pBdr>
        <w:shd w:val="clear" w:color="auto" w:fill="FFFFFF"/>
        <w:jc w:val="center"/>
        <w:rPr>
          <w:color w:val="000000"/>
          <w:sz w:val="22"/>
          <w:szCs w:val="22"/>
        </w:rPr>
      </w:pPr>
      <w:r w:rsidRPr="005E6526">
        <w:rPr>
          <w:color w:val="000000"/>
          <w:sz w:val="22"/>
          <w:szCs w:val="22"/>
        </w:rPr>
        <w:t>(договора купли-продажи, мены, дарения и пр.</w:t>
      </w:r>
    </w:p>
    <w:p w:rsidR="002F1EC5" w:rsidRPr="005E6526" w:rsidRDefault="002F1EC5" w:rsidP="00F47D54">
      <w:pPr>
        <w:shd w:val="clear" w:color="auto" w:fill="FFFFFF"/>
        <w:rPr>
          <w:color w:val="000000"/>
        </w:rPr>
      </w:pPr>
      <w:r w:rsidRPr="005E6526">
        <w:rPr>
          <w:color w:val="000000"/>
        </w:rPr>
        <w:t>,</w:t>
      </w:r>
    </w:p>
    <w:p w:rsidR="002F1EC5" w:rsidRPr="005E6526" w:rsidRDefault="002F1EC5" w:rsidP="00F47D54">
      <w:pPr>
        <w:pBdr>
          <w:top w:val="single" w:sz="6" w:space="0" w:color="000000"/>
        </w:pBdr>
        <w:shd w:val="clear" w:color="auto" w:fill="FFFFFF"/>
        <w:jc w:val="center"/>
        <w:rPr>
          <w:color w:val="000000"/>
          <w:sz w:val="22"/>
          <w:szCs w:val="22"/>
        </w:rPr>
      </w:pPr>
      <w:r w:rsidRPr="005E6526">
        <w:rPr>
          <w:color w:val="000000"/>
          <w:sz w:val="22"/>
          <w:szCs w:val="22"/>
        </w:rPr>
        <w:t>нужное указать)</w:t>
      </w:r>
    </w:p>
    <w:p w:rsidR="002F1EC5" w:rsidRPr="005E6526" w:rsidRDefault="002F1EC5" w:rsidP="00F47D54">
      <w:pPr>
        <w:shd w:val="clear" w:color="auto" w:fill="FFFFFF"/>
        <w:jc w:val="both"/>
        <w:rPr>
          <w:color w:val="000000"/>
        </w:rPr>
      </w:pPr>
      <w:r w:rsidRPr="005E6526">
        <w:rPr>
          <w:color w:val="000000"/>
        </w:rPr>
        <w:t>согласно прилагаемому проекту (проектной документации) перевода в нежилое (жилое) помещение с перепланировкой, и (или) переустройством помещения, и (или) проведением иных работ </w:t>
      </w:r>
      <w:r w:rsidRPr="005E6526">
        <w:rPr>
          <w:color w:val="000000"/>
          <w:u w:val="single"/>
        </w:rPr>
        <w:t>(реконструкции или капитального ремонта) для использования его в качестве_____________________________________________</w:t>
      </w:r>
    </w:p>
    <w:p w:rsidR="002F1EC5" w:rsidRPr="005E6526" w:rsidRDefault="002F1EC5" w:rsidP="00F47D54">
      <w:pPr>
        <w:shd w:val="clear" w:color="auto" w:fill="FFFFFF"/>
        <w:jc w:val="both"/>
        <w:rPr>
          <w:color w:val="000000"/>
        </w:rPr>
      </w:pPr>
      <w:r w:rsidRPr="005E6526">
        <w:rPr>
          <w:color w:val="000000"/>
          <w:u w:val="single"/>
        </w:rPr>
        <w:t>___________________________________________________________________________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10"/>
        <w:gridCol w:w="566"/>
        <w:gridCol w:w="282"/>
        <w:gridCol w:w="1927"/>
        <w:gridCol w:w="536"/>
        <w:gridCol w:w="282"/>
        <w:gridCol w:w="425"/>
        <w:gridCol w:w="1595"/>
        <w:gridCol w:w="56"/>
        <w:gridCol w:w="510"/>
        <w:gridCol w:w="282"/>
        <w:gridCol w:w="710"/>
        <w:gridCol w:w="480"/>
        <w:gridCol w:w="227"/>
        <w:gridCol w:w="536"/>
        <w:gridCol w:w="282"/>
        <w:gridCol w:w="90"/>
        <w:gridCol w:w="224"/>
      </w:tblGrid>
      <w:tr w:rsidR="002F1EC5" w:rsidRPr="005E6526" w:rsidTr="005E6526">
        <w:tc>
          <w:tcPr>
            <w:tcW w:w="6123" w:type="dxa"/>
            <w:gridSpan w:val="8"/>
            <w:shd w:val="clear" w:color="auto" w:fill="FFFFFF"/>
            <w:vAlign w:val="center"/>
          </w:tcPr>
          <w:p w:rsidR="002F1EC5" w:rsidRPr="005E6526" w:rsidRDefault="002F1EC5" w:rsidP="00F47D54">
            <w:pPr>
              <w:ind w:firstLine="566"/>
              <w:rPr>
                <w:color w:val="000000"/>
              </w:rPr>
            </w:pPr>
            <w:r w:rsidRPr="005E6526">
              <w:rPr>
                <w:color w:val="000000"/>
              </w:rPr>
              <w:t>Срок производства ремонтно-строительных работ с “</w:t>
            </w:r>
          </w:p>
        </w:tc>
        <w:tc>
          <w:tcPr>
            <w:tcW w:w="566" w:type="dxa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2F1EC5" w:rsidRPr="005E6526" w:rsidRDefault="002F1EC5" w:rsidP="00F47D54">
            <w:pPr>
              <w:rPr>
                <w:color w:val="000000"/>
              </w:rPr>
            </w:pPr>
          </w:p>
        </w:tc>
        <w:tc>
          <w:tcPr>
            <w:tcW w:w="282" w:type="dxa"/>
            <w:shd w:val="clear" w:color="auto" w:fill="FFFFFF"/>
            <w:vAlign w:val="center"/>
          </w:tcPr>
          <w:p w:rsidR="002F1EC5" w:rsidRPr="005E6526" w:rsidRDefault="002F1EC5" w:rsidP="00F47D54">
            <w:pPr>
              <w:rPr>
                <w:color w:val="000000"/>
              </w:rPr>
            </w:pPr>
            <w:r w:rsidRPr="005E6526">
              <w:rPr>
                <w:color w:val="000000"/>
              </w:rPr>
              <w:t>”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2F1EC5" w:rsidRPr="005E6526" w:rsidRDefault="002F1EC5" w:rsidP="00F47D54">
            <w:pPr>
              <w:rPr>
                <w:color w:val="000000"/>
              </w:rPr>
            </w:pPr>
          </w:p>
        </w:tc>
        <w:tc>
          <w:tcPr>
            <w:tcW w:w="536" w:type="dxa"/>
            <w:shd w:val="clear" w:color="auto" w:fill="FFFFFF"/>
            <w:vAlign w:val="center"/>
          </w:tcPr>
          <w:p w:rsidR="002F1EC5" w:rsidRPr="005E6526" w:rsidRDefault="002F1EC5" w:rsidP="00F47D54">
            <w:pPr>
              <w:rPr>
                <w:color w:val="000000"/>
              </w:rPr>
            </w:pPr>
            <w:r w:rsidRPr="005E6526">
              <w:rPr>
                <w:color w:val="000000"/>
              </w:rPr>
              <w:t>20</w:t>
            </w:r>
          </w:p>
        </w:tc>
        <w:tc>
          <w:tcPr>
            <w:tcW w:w="282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2F1EC5" w:rsidRPr="005E6526" w:rsidRDefault="002F1EC5" w:rsidP="00F47D54">
            <w:pPr>
              <w:rPr>
                <w:color w:val="000000"/>
              </w:rPr>
            </w:pPr>
          </w:p>
        </w:tc>
        <w:tc>
          <w:tcPr>
            <w:tcW w:w="314" w:type="dxa"/>
            <w:gridSpan w:val="2"/>
            <w:shd w:val="clear" w:color="auto" w:fill="FFFFFF"/>
            <w:vAlign w:val="center"/>
          </w:tcPr>
          <w:p w:rsidR="002F1EC5" w:rsidRPr="005E6526" w:rsidRDefault="002F1EC5" w:rsidP="00F47D54">
            <w:pPr>
              <w:rPr>
                <w:color w:val="000000"/>
              </w:rPr>
            </w:pPr>
            <w:r w:rsidRPr="005E6526">
              <w:rPr>
                <w:color w:val="000000"/>
              </w:rPr>
              <w:t>г.</w:t>
            </w:r>
          </w:p>
        </w:tc>
      </w:tr>
      <w:tr w:rsidR="002F1EC5" w:rsidRPr="005E6526" w:rsidTr="005E6526">
        <w:tc>
          <w:tcPr>
            <w:tcW w:w="510" w:type="dxa"/>
            <w:shd w:val="clear" w:color="auto" w:fill="FFFFFF"/>
            <w:vAlign w:val="center"/>
          </w:tcPr>
          <w:p w:rsidR="002F1EC5" w:rsidRPr="005E6526" w:rsidRDefault="002F1EC5" w:rsidP="00F47D54">
            <w:pPr>
              <w:rPr>
                <w:color w:val="000000"/>
              </w:rPr>
            </w:pPr>
            <w:r w:rsidRPr="005E6526">
              <w:rPr>
                <w:color w:val="000000"/>
              </w:rPr>
              <w:t>по “</w:t>
            </w:r>
          </w:p>
        </w:tc>
        <w:tc>
          <w:tcPr>
            <w:tcW w:w="566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2F1EC5" w:rsidRPr="005E6526" w:rsidRDefault="002F1EC5" w:rsidP="00F47D54">
            <w:pPr>
              <w:rPr>
                <w:color w:val="000000"/>
              </w:rPr>
            </w:pPr>
          </w:p>
        </w:tc>
        <w:tc>
          <w:tcPr>
            <w:tcW w:w="282" w:type="dxa"/>
            <w:shd w:val="clear" w:color="auto" w:fill="FFFFFF"/>
            <w:vAlign w:val="center"/>
          </w:tcPr>
          <w:p w:rsidR="002F1EC5" w:rsidRPr="005E6526" w:rsidRDefault="002F1EC5" w:rsidP="00F47D54">
            <w:pPr>
              <w:rPr>
                <w:color w:val="000000"/>
              </w:rPr>
            </w:pPr>
            <w:r w:rsidRPr="005E6526">
              <w:rPr>
                <w:color w:val="000000"/>
              </w:rPr>
              <w:t>”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2F1EC5" w:rsidRPr="005E6526" w:rsidRDefault="002F1EC5" w:rsidP="00F47D54">
            <w:pPr>
              <w:rPr>
                <w:color w:val="000000"/>
              </w:rPr>
            </w:pPr>
          </w:p>
        </w:tc>
        <w:tc>
          <w:tcPr>
            <w:tcW w:w="536" w:type="dxa"/>
            <w:shd w:val="clear" w:color="auto" w:fill="FFFFFF"/>
            <w:vAlign w:val="center"/>
          </w:tcPr>
          <w:p w:rsidR="002F1EC5" w:rsidRPr="005E6526" w:rsidRDefault="002F1EC5" w:rsidP="00F47D54">
            <w:pPr>
              <w:rPr>
                <w:color w:val="000000"/>
              </w:rPr>
            </w:pPr>
            <w:r w:rsidRPr="005E6526">
              <w:rPr>
                <w:color w:val="000000"/>
              </w:rPr>
              <w:t>20</w:t>
            </w:r>
          </w:p>
        </w:tc>
        <w:tc>
          <w:tcPr>
            <w:tcW w:w="282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2F1EC5" w:rsidRPr="005E6526" w:rsidRDefault="002F1EC5" w:rsidP="00F47D54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2F1EC5" w:rsidRPr="005E6526" w:rsidRDefault="002F1EC5" w:rsidP="00F47D54">
            <w:pPr>
              <w:rPr>
                <w:color w:val="000000"/>
              </w:rPr>
            </w:pPr>
            <w:r w:rsidRPr="005E6526">
              <w:rPr>
                <w:color w:val="000000"/>
              </w:rPr>
              <w:t>г.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1EC5" w:rsidRPr="005E6526" w:rsidRDefault="002F1EC5" w:rsidP="00F47D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F1EC5" w:rsidRPr="005E6526" w:rsidRDefault="002F1EC5" w:rsidP="00F47D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F1EC5" w:rsidRPr="005E6526" w:rsidRDefault="002F1EC5" w:rsidP="00F47D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F1EC5" w:rsidRPr="005E6526" w:rsidRDefault="002F1EC5" w:rsidP="00F47D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F1EC5" w:rsidRPr="005E6526" w:rsidRDefault="002F1EC5" w:rsidP="00F47D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F1EC5" w:rsidRPr="005E6526" w:rsidRDefault="002F1EC5" w:rsidP="00F47D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F1EC5" w:rsidRPr="005E6526" w:rsidRDefault="002F1EC5" w:rsidP="00F47D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F1EC5" w:rsidRPr="005E6526" w:rsidRDefault="002F1EC5" w:rsidP="00F47D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F1EC5" w:rsidRPr="005E6526" w:rsidRDefault="002F1EC5" w:rsidP="00F47D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F1EC5" w:rsidRPr="005E6526" w:rsidRDefault="002F1EC5" w:rsidP="00F47D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F1EC5" w:rsidRPr="005E6526" w:rsidRDefault="002F1EC5" w:rsidP="00F47D54">
            <w:pPr>
              <w:rPr>
                <w:sz w:val="20"/>
                <w:szCs w:val="20"/>
              </w:rPr>
            </w:pPr>
          </w:p>
        </w:tc>
      </w:tr>
      <w:tr w:rsidR="002F1EC5" w:rsidRPr="005E6526" w:rsidTr="005E6526">
        <w:tc>
          <w:tcPr>
            <w:tcW w:w="6179" w:type="dxa"/>
            <w:gridSpan w:val="9"/>
            <w:shd w:val="clear" w:color="auto" w:fill="FFFFFF"/>
            <w:vAlign w:val="center"/>
          </w:tcPr>
          <w:p w:rsidR="002F1EC5" w:rsidRPr="005E6526" w:rsidRDefault="002F1EC5" w:rsidP="00F47D54">
            <w:pPr>
              <w:ind w:firstLine="566"/>
              <w:rPr>
                <w:color w:val="000000"/>
              </w:rPr>
            </w:pPr>
            <w:r w:rsidRPr="005E6526">
              <w:rPr>
                <w:color w:val="000000"/>
              </w:rPr>
              <w:t>Режим производства ремонтно-строительных работ с</w:t>
            </w:r>
          </w:p>
        </w:tc>
        <w:tc>
          <w:tcPr>
            <w:tcW w:w="1502" w:type="dxa"/>
            <w:gridSpan w:val="3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2F1EC5" w:rsidRPr="005E6526" w:rsidRDefault="002F1EC5" w:rsidP="00F47D54">
            <w:pPr>
              <w:rPr>
                <w:color w:val="000000"/>
              </w:rPr>
            </w:pPr>
          </w:p>
        </w:tc>
        <w:tc>
          <w:tcPr>
            <w:tcW w:w="480" w:type="dxa"/>
            <w:shd w:val="clear" w:color="auto" w:fill="FFFFFF"/>
            <w:vAlign w:val="center"/>
          </w:tcPr>
          <w:p w:rsidR="002F1EC5" w:rsidRPr="005E6526" w:rsidRDefault="002F1EC5" w:rsidP="00F47D54">
            <w:pPr>
              <w:jc w:val="center"/>
              <w:rPr>
                <w:color w:val="000000"/>
              </w:rPr>
            </w:pPr>
            <w:r w:rsidRPr="005E6526">
              <w:rPr>
                <w:color w:val="000000"/>
              </w:rPr>
              <w:t>по</w:t>
            </w:r>
          </w:p>
        </w:tc>
        <w:tc>
          <w:tcPr>
            <w:tcW w:w="1135" w:type="dxa"/>
            <w:gridSpan w:val="4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2F1EC5" w:rsidRPr="005E6526" w:rsidRDefault="002F1EC5" w:rsidP="00F47D54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F1EC5" w:rsidRPr="005E6526" w:rsidRDefault="002F1EC5" w:rsidP="00F47D54">
            <w:pPr>
              <w:rPr>
                <w:sz w:val="20"/>
                <w:szCs w:val="20"/>
              </w:rPr>
            </w:pPr>
          </w:p>
        </w:tc>
      </w:tr>
    </w:tbl>
    <w:p w:rsidR="002F1EC5" w:rsidRPr="005E6526" w:rsidRDefault="002F1EC5" w:rsidP="00F47D54">
      <w:pPr>
        <w:shd w:val="clear" w:color="auto" w:fill="FFFFFF"/>
        <w:rPr>
          <w:color w:val="000000"/>
        </w:rPr>
      </w:pPr>
      <w:r w:rsidRPr="005E6526">
        <w:rPr>
          <w:color w:val="000000"/>
        </w:rPr>
        <w:t>часов в дни.</w:t>
      </w:r>
    </w:p>
    <w:p w:rsidR="002F1EC5" w:rsidRPr="005E6526" w:rsidRDefault="002F1EC5" w:rsidP="00F47D54">
      <w:pPr>
        <w:shd w:val="clear" w:color="auto" w:fill="FFFFFF"/>
        <w:ind w:firstLine="566"/>
        <w:jc w:val="both"/>
        <w:rPr>
          <w:color w:val="000000"/>
        </w:rPr>
      </w:pPr>
      <w:r w:rsidRPr="005E6526">
        <w:rPr>
          <w:color w:val="000000"/>
        </w:rPr>
        <w:t>Обязуюсь:</w:t>
      </w:r>
    </w:p>
    <w:p w:rsidR="002F1EC5" w:rsidRPr="005E6526" w:rsidRDefault="002F1EC5" w:rsidP="00F47D54">
      <w:pPr>
        <w:shd w:val="clear" w:color="auto" w:fill="FFFFFF"/>
        <w:ind w:firstLine="566"/>
        <w:jc w:val="both"/>
        <w:rPr>
          <w:color w:val="000000"/>
        </w:rPr>
      </w:pPr>
      <w:r w:rsidRPr="005E6526">
        <w:rPr>
          <w:color w:val="000000"/>
        </w:rPr>
        <w:t>осуществить ремонтно-строительные работы в соответствии с проектом (проектной документацией);</w:t>
      </w:r>
    </w:p>
    <w:p w:rsidR="002F1EC5" w:rsidRPr="005E6526" w:rsidRDefault="002F1EC5" w:rsidP="00F47D54">
      <w:pPr>
        <w:shd w:val="clear" w:color="auto" w:fill="FFFFFF"/>
        <w:ind w:firstLine="566"/>
        <w:jc w:val="both"/>
        <w:rPr>
          <w:color w:val="000000"/>
        </w:rPr>
      </w:pPr>
      <w:r w:rsidRPr="005E6526">
        <w:rPr>
          <w:color w:val="000000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2F1EC5" w:rsidRPr="005E6526" w:rsidRDefault="002F1EC5" w:rsidP="00F47D54">
      <w:pPr>
        <w:shd w:val="clear" w:color="auto" w:fill="FFFFFF"/>
        <w:ind w:firstLine="566"/>
        <w:jc w:val="both"/>
        <w:rPr>
          <w:color w:val="000000"/>
        </w:rPr>
      </w:pPr>
      <w:r w:rsidRPr="005E6526">
        <w:rPr>
          <w:color w:val="000000"/>
        </w:rPr>
        <w:t>осуществить работы в установленные сроки и с соблюдением согласованного режима проведения работ.</w:t>
      </w:r>
    </w:p>
    <w:p w:rsidR="002F1EC5" w:rsidRPr="005E6526" w:rsidRDefault="002F1EC5" w:rsidP="00F47D54">
      <w:pPr>
        <w:shd w:val="clear" w:color="auto" w:fill="FFFFFF"/>
        <w:rPr>
          <w:color w:val="000000"/>
        </w:rPr>
      </w:pPr>
      <w:r w:rsidRPr="005E6526">
        <w:rPr>
          <w:color w:val="000000"/>
        </w:rPr>
        <w:t>К заявлению прилагаются следующие документы:</w:t>
      </w:r>
    </w:p>
    <w:p w:rsidR="002F1EC5" w:rsidRPr="005E6526" w:rsidRDefault="002F1EC5" w:rsidP="00F47D54">
      <w:pPr>
        <w:shd w:val="clear" w:color="auto" w:fill="FFFFFF"/>
        <w:rPr>
          <w:color w:val="000000"/>
        </w:rPr>
      </w:pPr>
      <w:r w:rsidRPr="005E6526">
        <w:rPr>
          <w:color w:val="000000"/>
        </w:rPr>
        <w:t>___________________________________________________________________________</w:t>
      </w:r>
    </w:p>
    <w:p w:rsidR="002F1EC5" w:rsidRPr="005E6526" w:rsidRDefault="002F1EC5" w:rsidP="00F47D54">
      <w:pPr>
        <w:shd w:val="clear" w:color="auto" w:fill="FFFFFF"/>
        <w:rPr>
          <w:color w:val="000000"/>
        </w:rPr>
      </w:pPr>
      <w:r w:rsidRPr="005E6526">
        <w:rPr>
          <w:color w:val="000000"/>
        </w:rPr>
        <w:t>___________________________________________________________________________</w:t>
      </w:r>
    </w:p>
    <w:p w:rsidR="002F1EC5" w:rsidRPr="005E6526" w:rsidRDefault="002F1EC5" w:rsidP="00F47D54">
      <w:pPr>
        <w:shd w:val="clear" w:color="auto" w:fill="FFFFFF"/>
        <w:rPr>
          <w:color w:val="000000"/>
        </w:rPr>
      </w:pPr>
      <w:r w:rsidRPr="005E6526">
        <w:rPr>
          <w:color w:val="000000"/>
        </w:rPr>
        <w:t>___________________________________________________________________________</w:t>
      </w:r>
    </w:p>
    <w:p w:rsidR="002F1EC5" w:rsidRPr="005E6526" w:rsidRDefault="002F1EC5" w:rsidP="00F47D54">
      <w:pPr>
        <w:shd w:val="clear" w:color="auto" w:fill="FFFFFF"/>
        <w:rPr>
          <w:color w:val="000000"/>
        </w:rPr>
      </w:pPr>
      <w:r w:rsidRPr="005E6526">
        <w:rPr>
          <w:color w:val="000000"/>
        </w:rPr>
        <w:t>___________________________________________________________________________</w:t>
      </w:r>
    </w:p>
    <w:p w:rsidR="002F1EC5" w:rsidRPr="005E6526" w:rsidRDefault="002F1EC5" w:rsidP="00F47D54">
      <w:pPr>
        <w:shd w:val="clear" w:color="auto" w:fill="FFFFFF"/>
        <w:rPr>
          <w:color w:val="000000"/>
        </w:rPr>
      </w:pPr>
      <w:r w:rsidRPr="005E6526">
        <w:rPr>
          <w:color w:val="000000"/>
        </w:rPr>
        <w:t>___________________________________________________________________________</w:t>
      </w:r>
    </w:p>
    <w:p w:rsidR="002F1EC5" w:rsidRPr="005E6526" w:rsidRDefault="002F1EC5" w:rsidP="00F47D54">
      <w:pPr>
        <w:shd w:val="clear" w:color="auto" w:fill="FFFFFF"/>
        <w:rPr>
          <w:color w:val="000000"/>
        </w:rPr>
      </w:pPr>
      <w:r w:rsidRPr="005E6526">
        <w:rPr>
          <w:color w:val="000000"/>
        </w:rPr>
        <w:t>___________________________________________________________________________</w:t>
      </w:r>
    </w:p>
    <w:p w:rsidR="002F1EC5" w:rsidRPr="00905E6C" w:rsidRDefault="002F1EC5" w:rsidP="005E6526">
      <w:pPr>
        <w:shd w:val="clear" w:color="auto" w:fill="FFFFFF"/>
        <w:spacing w:before="239" w:after="100" w:afterAutospacing="1"/>
        <w:rPr>
          <w:color w:val="000000"/>
        </w:rPr>
      </w:pPr>
      <w:r w:rsidRPr="00905E6C">
        <w:rPr>
          <w:color w:val="000000"/>
        </w:rPr>
        <w:t>Подписи лиц, подавших заявление: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0"/>
        <w:gridCol w:w="566"/>
        <w:gridCol w:w="284"/>
        <w:gridCol w:w="1842"/>
        <w:gridCol w:w="566"/>
        <w:gridCol w:w="284"/>
        <w:gridCol w:w="850"/>
        <w:gridCol w:w="1963"/>
        <w:gridCol w:w="282"/>
        <w:gridCol w:w="3139"/>
      </w:tblGrid>
      <w:tr w:rsidR="002F1EC5" w:rsidRPr="00905E6C" w:rsidTr="005E6526">
        <w:tc>
          <w:tcPr>
            <w:tcW w:w="170" w:type="dxa"/>
            <w:shd w:val="clear" w:color="auto" w:fill="FFFFFF"/>
            <w:vAlign w:val="center"/>
          </w:tcPr>
          <w:p w:rsidR="002F1EC5" w:rsidRPr="00905E6C" w:rsidRDefault="002F1EC5" w:rsidP="005E6526">
            <w:pPr>
              <w:spacing w:before="100" w:beforeAutospacing="1" w:after="100" w:afterAutospacing="1"/>
              <w:rPr>
                <w:color w:val="000000"/>
              </w:rPr>
            </w:pPr>
            <w:r w:rsidRPr="00905E6C">
              <w:rPr>
                <w:color w:val="000000"/>
              </w:rPr>
              <w:t>“</w:t>
            </w:r>
          </w:p>
        </w:tc>
        <w:tc>
          <w:tcPr>
            <w:tcW w:w="566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2F1EC5" w:rsidRPr="00905E6C" w:rsidRDefault="002F1EC5" w:rsidP="005E6526">
            <w:pPr>
              <w:rPr>
                <w:color w:val="00000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2F1EC5" w:rsidRPr="00905E6C" w:rsidRDefault="002F1EC5" w:rsidP="005E6526">
            <w:pPr>
              <w:spacing w:before="100" w:beforeAutospacing="1" w:after="100" w:afterAutospacing="1"/>
              <w:rPr>
                <w:color w:val="000000"/>
              </w:rPr>
            </w:pPr>
            <w:r w:rsidRPr="00905E6C">
              <w:rPr>
                <w:color w:val="000000"/>
              </w:rPr>
              <w:t>”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2F1EC5" w:rsidRPr="00905E6C" w:rsidRDefault="002F1EC5" w:rsidP="005E6526">
            <w:pPr>
              <w:rPr>
                <w:color w:val="000000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2F1EC5" w:rsidRPr="00905E6C" w:rsidRDefault="002F1EC5" w:rsidP="005E6526">
            <w:pPr>
              <w:spacing w:before="100" w:beforeAutospacing="1" w:after="100" w:afterAutospacing="1"/>
              <w:rPr>
                <w:color w:val="000000"/>
              </w:rPr>
            </w:pPr>
            <w:r w:rsidRPr="00905E6C">
              <w:rPr>
                <w:color w:val="000000"/>
              </w:rPr>
              <w:t>20</w:t>
            </w:r>
          </w:p>
        </w:tc>
        <w:tc>
          <w:tcPr>
            <w:tcW w:w="284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2F1EC5" w:rsidRPr="00905E6C" w:rsidRDefault="002F1EC5" w:rsidP="005E6526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F1EC5" w:rsidRPr="00905E6C" w:rsidRDefault="002F1EC5" w:rsidP="005E6526">
            <w:pPr>
              <w:spacing w:before="100" w:beforeAutospacing="1" w:after="100" w:afterAutospacing="1"/>
              <w:ind w:left="56"/>
              <w:rPr>
                <w:color w:val="000000"/>
              </w:rPr>
            </w:pPr>
            <w:r w:rsidRPr="00905E6C">
              <w:rPr>
                <w:color w:val="000000"/>
              </w:rPr>
              <w:t>г.</w:t>
            </w:r>
          </w:p>
        </w:tc>
        <w:tc>
          <w:tcPr>
            <w:tcW w:w="1963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2F1EC5" w:rsidRPr="00905E6C" w:rsidRDefault="002F1EC5" w:rsidP="005E6526">
            <w:pPr>
              <w:rPr>
                <w:color w:val="000000"/>
              </w:rPr>
            </w:pPr>
          </w:p>
        </w:tc>
        <w:tc>
          <w:tcPr>
            <w:tcW w:w="282" w:type="dxa"/>
            <w:shd w:val="clear" w:color="auto" w:fill="FFFFFF"/>
            <w:vAlign w:val="center"/>
          </w:tcPr>
          <w:p w:rsidR="002F1EC5" w:rsidRPr="00905E6C" w:rsidRDefault="002F1EC5" w:rsidP="005E6526">
            <w:pPr>
              <w:rPr>
                <w:color w:val="000000"/>
              </w:rPr>
            </w:pPr>
          </w:p>
        </w:tc>
        <w:tc>
          <w:tcPr>
            <w:tcW w:w="3139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2F1EC5" w:rsidRPr="00905E6C" w:rsidRDefault="002F1EC5" w:rsidP="005E6526">
            <w:pPr>
              <w:rPr>
                <w:color w:val="000000"/>
              </w:rPr>
            </w:pPr>
          </w:p>
        </w:tc>
      </w:tr>
      <w:tr w:rsidR="002F1EC5" w:rsidRPr="00905E6C" w:rsidTr="005E6526">
        <w:tc>
          <w:tcPr>
            <w:tcW w:w="170" w:type="dxa"/>
            <w:shd w:val="clear" w:color="auto" w:fill="FFFFFF"/>
            <w:vAlign w:val="center"/>
          </w:tcPr>
          <w:p w:rsidR="002F1EC5" w:rsidRPr="00905E6C" w:rsidRDefault="002F1EC5" w:rsidP="005E6526">
            <w:pPr>
              <w:rPr>
                <w:color w:val="000000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2F1EC5" w:rsidRPr="00905E6C" w:rsidRDefault="002F1EC5" w:rsidP="005E6526">
            <w:pPr>
              <w:rPr>
                <w:color w:val="00000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2F1EC5" w:rsidRPr="00905E6C" w:rsidRDefault="002F1EC5" w:rsidP="005E6526">
            <w:pPr>
              <w:rPr>
                <w:color w:val="000000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2F1EC5" w:rsidRPr="00905E6C" w:rsidRDefault="002F1EC5" w:rsidP="005E652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05E6C">
              <w:rPr>
                <w:color w:val="000000"/>
              </w:rPr>
              <w:t>(дата)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2F1EC5" w:rsidRPr="00905E6C" w:rsidRDefault="002F1EC5" w:rsidP="005E6526">
            <w:pPr>
              <w:rPr>
                <w:color w:val="00000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2F1EC5" w:rsidRPr="00905E6C" w:rsidRDefault="002F1EC5" w:rsidP="005E6526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F1EC5" w:rsidRPr="00905E6C" w:rsidRDefault="002F1EC5" w:rsidP="005E6526">
            <w:pPr>
              <w:rPr>
                <w:color w:val="000000"/>
              </w:rPr>
            </w:pPr>
          </w:p>
        </w:tc>
        <w:tc>
          <w:tcPr>
            <w:tcW w:w="1963" w:type="dxa"/>
            <w:shd w:val="clear" w:color="auto" w:fill="FFFFFF"/>
            <w:vAlign w:val="center"/>
          </w:tcPr>
          <w:p w:rsidR="002F1EC5" w:rsidRPr="00905E6C" w:rsidRDefault="002F1EC5" w:rsidP="005E652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05E6C">
              <w:rPr>
                <w:color w:val="000000"/>
              </w:rPr>
              <w:t>(подпись заявителя)</w:t>
            </w:r>
          </w:p>
        </w:tc>
        <w:tc>
          <w:tcPr>
            <w:tcW w:w="282" w:type="dxa"/>
            <w:shd w:val="clear" w:color="auto" w:fill="FFFFFF"/>
            <w:vAlign w:val="center"/>
          </w:tcPr>
          <w:p w:rsidR="002F1EC5" w:rsidRPr="00905E6C" w:rsidRDefault="002F1EC5" w:rsidP="005E6526">
            <w:pPr>
              <w:rPr>
                <w:color w:val="000000"/>
              </w:rPr>
            </w:pPr>
          </w:p>
        </w:tc>
        <w:tc>
          <w:tcPr>
            <w:tcW w:w="3139" w:type="dxa"/>
            <w:shd w:val="clear" w:color="auto" w:fill="FFFFFF"/>
            <w:vAlign w:val="center"/>
          </w:tcPr>
          <w:p w:rsidR="002F1EC5" w:rsidRPr="00905E6C" w:rsidRDefault="002F1EC5" w:rsidP="005E652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05E6C">
              <w:rPr>
                <w:color w:val="000000"/>
              </w:rPr>
              <w:t>(расшифровка подписи заявителя)</w:t>
            </w:r>
          </w:p>
        </w:tc>
      </w:tr>
    </w:tbl>
    <w:p w:rsidR="002F1EC5" w:rsidRPr="00905E6C" w:rsidRDefault="002F1EC5" w:rsidP="005E6526">
      <w:pPr>
        <w:rPr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0"/>
        <w:gridCol w:w="566"/>
        <w:gridCol w:w="284"/>
        <w:gridCol w:w="1842"/>
        <w:gridCol w:w="566"/>
        <w:gridCol w:w="284"/>
        <w:gridCol w:w="850"/>
        <w:gridCol w:w="1963"/>
        <w:gridCol w:w="282"/>
        <w:gridCol w:w="3139"/>
      </w:tblGrid>
      <w:tr w:rsidR="002F1EC5" w:rsidRPr="00905E6C" w:rsidTr="005E6526">
        <w:tc>
          <w:tcPr>
            <w:tcW w:w="170" w:type="dxa"/>
            <w:shd w:val="clear" w:color="auto" w:fill="FFFFFF"/>
            <w:vAlign w:val="center"/>
          </w:tcPr>
          <w:p w:rsidR="002F1EC5" w:rsidRPr="00905E6C" w:rsidRDefault="002F1EC5" w:rsidP="005E6526">
            <w:pPr>
              <w:spacing w:before="100" w:beforeAutospacing="1" w:after="100" w:afterAutospacing="1"/>
              <w:rPr>
                <w:color w:val="000000"/>
              </w:rPr>
            </w:pPr>
            <w:r w:rsidRPr="00905E6C">
              <w:rPr>
                <w:color w:val="000000"/>
              </w:rPr>
              <w:t>“</w:t>
            </w:r>
          </w:p>
        </w:tc>
        <w:tc>
          <w:tcPr>
            <w:tcW w:w="566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2F1EC5" w:rsidRPr="00905E6C" w:rsidRDefault="002F1EC5" w:rsidP="005E6526">
            <w:pPr>
              <w:rPr>
                <w:color w:val="00000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2F1EC5" w:rsidRPr="00905E6C" w:rsidRDefault="002F1EC5" w:rsidP="005E6526">
            <w:pPr>
              <w:spacing w:before="100" w:beforeAutospacing="1" w:after="100" w:afterAutospacing="1"/>
              <w:rPr>
                <w:color w:val="000000"/>
              </w:rPr>
            </w:pPr>
            <w:r w:rsidRPr="00905E6C">
              <w:rPr>
                <w:color w:val="000000"/>
              </w:rPr>
              <w:t>”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2F1EC5" w:rsidRPr="00905E6C" w:rsidRDefault="002F1EC5" w:rsidP="005E6526">
            <w:pPr>
              <w:rPr>
                <w:color w:val="000000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2F1EC5" w:rsidRPr="00905E6C" w:rsidRDefault="002F1EC5" w:rsidP="005E6526">
            <w:pPr>
              <w:spacing w:before="100" w:beforeAutospacing="1" w:after="100" w:afterAutospacing="1"/>
              <w:rPr>
                <w:color w:val="000000"/>
              </w:rPr>
            </w:pPr>
            <w:r w:rsidRPr="00905E6C">
              <w:rPr>
                <w:color w:val="000000"/>
              </w:rPr>
              <w:t>20</w:t>
            </w:r>
          </w:p>
        </w:tc>
        <w:tc>
          <w:tcPr>
            <w:tcW w:w="284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2F1EC5" w:rsidRPr="00905E6C" w:rsidRDefault="002F1EC5" w:rsidP="005E6526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F1EC5" w:rsidRPr="00905E6C" w:rsidRDefault="002F1EC5" w:rsidP="005E6526">
            <w:pPr>
              <w:spacing w:before="100" w:beforeAutospacing="1" w:after="100" w:afterAutospacing="1"/>
              <w:ind w:left="56"/>
              <w:rPr>
                <w:color w:val="000000"/>
              </w:rPr>
            </w:pPr>
            <w:r w:rsidRPr="00905E6C">
              <w:rPr>
                <w:color w:val="000000"/>
              </w:rPr>
              <w:t>г.</w:t>
            </w:r>
          </w:p>
        </w:tc>
        <w:tc>
          <w:tcPr>
            <w:tcW w:w="1963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2F1EC5" w:rsidRPr="00905E6C" w:rsidRDefault="002F1EC5" w:rsidP="005E6526">
            <w:pPr>
              <w:rPr>
                <w:color w:val="000000"/>
              </w:rPr>
            </w:pPr>
          </w:p>
        </w:tc>
        <w:tc>
          <w:tcPr>
            <w:tcW w:w="282" w:type="dxa"/>
            <w:shd w:val="clear" w:color="auto" w:fill="FFFFFF"/>
            <w:vAlign w:val="center"/>
          </w:tcPr>
          <w:p w:rsidR="002F1EC5" w:rsidRPr="00905E6C" w:rsidRDefault="002F1EC5" w:rsidP="005E6526">
            <w:pPr>
              <w:rPr>
                <w:color w:val="000000"/>
              </w:rPr>
            </w:pPr>
          </w:p>
        </w:tc>
        <w:tc>
          <w:tcPr>
            <w:tcW w:w="3139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2F1EC5" w:rsidRPr="00905E6C" w:rsidRDefault="002F1EC5" w:rsidP="005E6526">
            <w:pPr>
              <w:rPr>
                <w:color w:val="000000"/>
              </w:rPr>
            </w:pPr>
          </w:p>
        </w:tc>
      </w:tr>
      <w:tr w:rsidR="002F1EC5" w:rsidRPr="00905E6C" w:rsidTr="005E6526">
        <w:tc>
          <w:tcPr>
            <w:tcW w:w="170" w:type="dxa"/>
            <w:shd w:val="clear" w:color="auto" w:fill="FFFFFF"/>
            <w:vAlign w:val="center"/>
          </w:tcPr>
          <w:p w:rsidR="002F1EC5" w:rsidRPr="00905E6C" w:rsidRDefault="002F1EC5" w:rsidP="005E6526">
            <w:pPr>
              <w:rPr>
                <w:color w:val="000000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2F1EC5" w:rsidRPr="00905E6C" w:rsidRDefault="002F1EC5" w:rsidP="005E6526">
            <w:pPr>
              <w:rPr>
                <w:color w:val="00000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2F1EC5" w:rsidRPr="00905E6C" w:rsidRDefault="002F1EC5" w:rsidP="005E6526">
            <w:pPr>
              <w:rPr>
                <w:color w:val="000000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2F1EC5" w:rsidRPr="00905E6C" w:rsidRDefault="002F1EC5" w:rsidP="005E652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05E6C">
              <w:rPr>
                <w:color w:val="000000"/>
              </w:rPr>
              <w:t>(дата)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2F1EC5" w:rsidRPr="00905E6C" w:rsidRDefault="002F1EC5" w:rsidP="005E6526">
            <w:pPr>
              <w:rPr>
                <w:color w:val="00000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2F1EC5" w:rsidRPr="00905E6C" w:rsidRDefault="002F1EC5" w:rsidP="005E6526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F1EC5" w:rsidRPr="00905E6C" w:rsidRDefault="002F1EC5" w:rsidP="005E6526">
            <w:pPr>
              <w:rPr>
                <w:color w:val="000000"/>
              </w:rPr>
            </w:pPr>
          </w:p>
        </w:tc>
        <w:tc>
          <w:tcPr>
            <w:tcW w:w="1963" w:type="dxa"/>
            <w:shd w:val="clear" w:color="auto" w:fill="FFFFFF"/>
            <w:vAlign w:val="center"/>
          </w:tcPr>
          <w:p w:rsidR="002F1EC5" w:rsidRPr="00905E6C" w:rsidRDefault="002F1EC5" w:rsidP="005E652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05E6C">
              <w:rPr>
                <w:color w:val="000000"/>
              </w:rPr>
              <w:t>(подпись заявителя)</w:t>
            </w:r>
          </w:p>
        </w:tc>
        <w:tc>
          <w:tcPr>
            <w:tcW w:w="282" w:type="dxa"/>
            <w:shd w:val="clear" w:color="auto" w:fill="FFFFFF"/>
            <w:vAlign w:val="center"/>
          </w:tcPr>
          <w:p w:rsidR="002F1EC5" w:rsidRPr="00905E6C" w:rsidRDefault="002F1EC5" w:rsidP="005E6526">
            <w:pPr>
              <w:rPr>
                <w:color w:val="000000"/>
              </w:rPr>
            </w:pPr>
          </w:p>
        </w:tc>
        <w:tc>
          <w:tcPr>
            <w:tcW w:w="3139" w:type="dxa"/>
            <w:shd w:val="clear" w:color="auto" w:fill="FFFFFF"/>
            <w:vAlign w:val="center"/>
          </w:tcPr>
          <w:p w:rsidR="002F1EC5" w:rsidRPr="00905E6C" w:rsidRDefault="002F1EC5" w:rsidP="005E652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05E6C">
              <w:rPr>
                <w:color w:val="000000"/>
              </w:rPr>
              <w:t>(расшифровка подписи заявителя)</w:t>
            </w:r>
          </w:p>
        </w:tc>
      </w:tr>
    </w:tbl>
    <w:p w:rsidR="002F1EC5" w:rsidRPr="00905E6C" w:rsidRDefault="002F1EC5" w:rsidP="005E6526">
      <w:pPr>
        <w:rPr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0"/>
        <w:gridCol w:w="566"/>
        <w:gridCol w:w="284"/>
        <w:gridCol w:w="1842"/>
        <w:gridCol w:w="566"/>
        <w:gridCol w:w="284"/>
        <w:gridCol w:w="850"/>
        <w:gridCol w:w="1963"/>
        <w:gridCol w:w="282"/>
        <w:gridCol w:w="3139"/>
      </w:tblGrid>
      <w:tr w:rsidR="002F1EC5" w:rsidRPr="00905E6C" w:rsidTr="005E6526">
        <w:tc>
          <w:tcPr>
            <w:tcW w:w="170" w:type="dxa"/>
            <w:shd w:val="clear" w:color="auto" w:fill="FFFFFF"/>
            <w:vAlign w:val="center"/>
          </w:tcPr>
          <w:p w:rsidR="002F1EC5" w:rsidRPr="00905E6C" w:rsidRDefault="002F1EC5" w:rsidP="005E6526">
            <w:pPr>
              <w:spacing w:before="100" w:beforeAutospacing="1" w:after="100" w:afterAutospacing="1"/>
              <w:rPr>
                <w:color w:val="000000"/>
              </w:rPr>
            </w:pPr>
            <w:r w:rsidRPr="00905E6C">
              <w:rPr>
                <w:color w:val="000000"/>
              </w:rPr>
              <w:t>“</w:t>
            </w:r>
          </w:p>
        </w:tc>
        <w:tc>
          <w:tcPr>
            <w:tcW w:w="566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2F1EC5" w:rsidRPr="00905E6C" w:rsidRDefault="002F1EC5" w:rsidP="005E6526">
            <w:pPr>
              <w:rPr>
                <w:color w:val="00000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2F1EC5" w:rsidRPr="00905E6C" w:rsidRDefault="002F1EC5" w:rsidP="005E6526">
            <w:pPr>
              <w:spacing w:before="100" w:beforeAutospacing="1" w:after="100" w:afterAutospacing="1"/>
              <w:rPr>
                <w:color w:val="000000"/>
              </w:rPr>
            </w:pPr>
            <w:r w:rsidRPr="00905E6C">
              <w:rPr>
                <w:color w:val="000000"/>
              </w:rPr>
              <w:t>”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2F1EC5" w:rsidRPr="00905E6C" w:rsidRDefault="002F1EC5" w:rsidP="005E6526">
            <w:pPr>
              <w:rPr>
                <w:color w:val="000000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2F1EC5" w:rsidRPr="00905E6C" w:rsidRDefault="002F1EC5" w:rsidP="005E6526">
            <w:pPr>
              <w:spacing w:before="100" w:beforeAutospacing="1" w:after="100" w:afterAutospacing="1"/>
              <w:rPr>
                <w:color w:val="000000"/>
              </w:rPr>
            </w:pPr>
            <w:r w:rsidRPr="00905E6C">
              <w:rPr>
                <w:color w:val="000000"/>
              </w:rPr>
              <w:t>20</w:t>
            </w:r>
          </w:p>
        </w:tc>
        <w:tc>
          <w:tcPr>
            <w:tcW w:w="284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2F1EC5" w:rsidRPr="00905E6C" w:rsidRDefault="002F1EC5" w:rsidP="005E6526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F1EC5" w:rsidRPr="00905E6C" w:rsidRDefault="002F1EC5" w:rsidP="005E6526">
            <w:pPr>
              <w:spacing w:before="100" w:beforeAutospacing="1" w:after="100" w:afterAutospacing="1"/>
              <w:ind w:left="56"/>
              <w:rPr>
                <w:color w:val="000000"/>
              </w:rPr>
            </w:pPr>
            <w:r w:rsidRPr="00905E6C">
              <w:rPr>
                <w:color w:val="000000"/>
              </w:rPr>
              <w:t>г.</w:t>
            </w:r>
          </w:p>
        </w:tc>
        <w:tc>
          <w:tcPr>
            <w:tcW w:w="1963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2F1EC5" w:rsidRPr="00905E6C" w:rsidRDefault="002F1EC5" w:rsidP="005E6526">
            <w:pPr>
              <w:rPr>
                <w:color w:val="000000"/>
              </w:rPr>
            </w:pPr>
          </w:p>
        </w:tc>
        <w:tc>
          <w:tcPr>
            <w:tcW w:w="282" w:type="dxa"/>
            <w:shd w:val="clear" w:color="auto" w:fill="FFFFFF"/>
            <w:vAlign w:val="center"/>
          </w:tcPr>
          <w:p w:rsidR="002F1EC5" w:rsidRPr="00905E6C" w:rsidRDefault="002F1EC5" w:rsidP="005E6526">
            <w:pPr>
              <w:rPr>
                <w:color w:val="000000"/>
              </w:rPr>
            </w:pPr>
          </w:p>
        </w:tc>
        <w:tc>
          <w:tcPr>
            <w:tcW w:w="3139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2F1EC5" w:rsidRPr="00905E6C" w:rsidRDefault="002F1EC5" w:rsidP="005E6526">
            <w:pPr>
              <w:rPr>
                <w:color w:val="000000"/>
              </w:rPr>
            </w:pPr>
          </w:p>
        </w:tc>
      </w:tr>
      <w:tr w:rsidR="002F1EC5" w:rsidRPr="00905E6C" w:rsidTr="005E6526">
        <w:tc>
          <w:tcPr>
            <w:tcW w:w="170" w:type="dxa"/>
            <w:shd w:val="clear" w:color="auto" w:fill="FFFFFF"/>
            <w:vAlign w:val="center"/>
          </w:tcPr>
          <w:p w:rsidR="002F1EC5" w:rsidRPr="00905E6C" w:rsidRDefault="002F1EC5" w:rsidP="005E6526">
            <w:pPr>
              <w:rPr>
                <w:color w:val="000000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2F1EC5" w:rsidRPr="00905E6C" w:rsidRDefault="002F1EC5" w:rsidP="005E6526">
            <w:pPr>
              <w:rPr>
                <w:color w:val="00000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2F1EC5" w:rsidRPr="00905E6C" w:rsidRDefault="002F1EC5" w:rsidP="005E6526">
            <w:pPr>
              <w:rPr>
                <w:color w:val="000000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2F1EC5" w:rsidRPr="00905E6C" w:rsidRDefault="002F1EC5" w:rsidP="005E652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05E6C">
              <w:rPr>
                <w:color w:val="000000"/>
              </w:rPr>
              <w:t>(дата)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2F1EC5" w:rsidRPr="00905E6C" w:rsidRDefault="002F1EC5" w:rsidP="005E6526">
            <w:pPr>
              <w:rPr>
                <w:color w:val="00000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2F1EC5" w:rsidRPr="00905E6C" w:rsidRDefault="002F1EC5" w:rsidP="005E6526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F1EC5" w:rsidRPr="00905E6C" w:rsidRDefault="002F1EC5" w:rsidP="005E6526">
            <w:pPr>
              <w:rPr>
                <w:color w:val="000000"/>
              </w:rPr>
            </w:pPr>
          </w:p>
        </w:tc>
        <w:tc>
          <w:tcPr>
            <w:tcW w:w="1963" w:type="dxa"/>
            <w:shd w:val="clear" w:color="auto" w:fill="FFFFFF"/>
            <w:vAlign w:val="center"/>
          </w:tcPr>
          <w:p w:rsidR="002F1EC5" w:rsidRPr="00905E6C" w:rsidRDefault="002F1EC5" w:rsidP="005E652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05E6C">
              <w:rPr>
                <w:color w:val="000000"/>
              </w:rPr>
              <w:t>(подпись заявителя)</w:t>
            </w:r>
          </w:p>
        </w:tc>
        <w:tc>
          <w:tcPr>
            <w:tcW w:w="282" w:type="dxa"/>
            <w:shd w:val="clear" w:color="auto" w:fill="FFFFFF"/>
            <w:vAlign w:val="center"/>
          </w:tcPr>
          <w:p w:rsidR="002F1EC5" w:rsidRPr="00905E6C" w:rsidRDefault="002F1EC5" w:rsidP="005E6526">
            <w:pPr>
              <w:rPr>
                <w:color w:val="000000"/>
              </w:rPr>
            </w:pPr>
          </w:p>
        </w:tc>
        <w:tc>
          <w:tcPr>
            <w:tcW w:w="3139" w:type="dxa"/>
            <w:shd w:val="clear" w:color="auto" w:fill="FFFFFF"/>
            <w:vAlign w:val="center"/>
          </w:tcPr>
          <w:p w:rsidR="002F1EC5" w:rsidRPr="00905E6C" w:rsidRDefault="002F1EC5" w:rsidP="005E652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05E6C">
              <w:rPr>
                <w:color w:val="000000"/>
              </w:rPr>
              <w:t>(расшифровка подписи заявителя)</w:t>
            </w:r>
          </w:p>
        </w:tc>
      </w:tr>
    </w:tbl>
    <w:p w:rsidR="002F1EC5" w:rsidRPr="00905E6C" w:rsidRDefault="002F1EC5" w:rsidP="005E6526">
      <w:pPr>
        <w:rPr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0"/>
        <w:gridCol w:w="566"/>
        <w:gridCol w:w="284"/>
        <w:gridCol w:w="1842"/>
        <w:gridCol w:w="566"/>
        <w:gridCol w:w="284"/>
        <w:gridCol w:w="850"/>
        <w:gridCol w:w="1963"/>
        <w:gridCol w:w="282"/>
        <w:gridCol w:w="3139"/>
      </w:tblGrid>
      <w:tr w:rsidR="002F1EC5" w:rsidRPr="00905E6C" w:rsidTr="005E6526">
        <w:tc>
          <w:tcPr>
            <w:tcW w:w="170" w:type="dxa"/>
            <w:shd w:val="clear" w:color="auto" w:fill="FFFFFF"/>
            <w:vAlign w:val="center"/>
          </w:tcPr>
          <w:p w:rsidR="002F1EC5" w:rsidRPr="00905E6C" w:rsidRDefault="002F1EC5" w:rsidP="005E6526">
            <w:pPr>
              <w:spacing w:before="100" w:beforeAutospacing="1" w:after="100" w:afterAutospacing="1"/>
              <w:rPr>
                <w:color w:val="000000"/>
              </w:rPr>
            </w:pPr>
            <w:r w:rsidRPr="00905E6C">
              <w:rPr>
                <w:color w:val="000000"/>
              </w:rPr>
              <w:t>“</w:t>
            </w:r>
          </w:p>
        </w:tc>
        <w:tc>
          <w:tcPr>
            <w:tcW w:w="566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2F1EC5" w:rsidRPr="00905E6C" w:rsidRDefault="002F1EC5" w:rsidP="005E6526">
            <w:pPr>
              <w:rPr>
                <w:color w:val="00000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2F1EC5" w:rsidRPr="00905E6C" w:rsidRDefault="002F1EC5" w:rsidP="005E6526">
            <w:pPr>
              <w:spacing w:before="100" w:beforeAutospacing="1" w:after="100" w:afterAutospacing="1"/>
              <w:rPr>
                <w:color w:val="000000"/>
              </w:rPr>
            </w:pPr>
            <w:r w:rsidRPr="00905E6C">
              <w:rPr>
                <w:color w:val="000000"/>
              </w:rPr>
              <w:t>”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2F1EC5" w:rsidRPr="00905E6C" w:rsidRDefault="002F1EC5" w:rsidP="005E6526">
            <w:pPr>
              <w:rPr>
                <w:color w:val="000000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2F1EC5" w:rsidRPr="00905E6C" w:rsidRDefault="002F1EC5" w:rsidP="005E6526">
            <w:pPr>
              <w:spacing w:before="100" w:beforeAutospacing="1" w:after="100" w:afterAutospacing="1"/>
              <w:rPr>
                <w:color w:val="000000"/>
              </w:rPr>
            </w:pPr>
            <w:r w:rsidRPr="00905E6C">
              <w:rPr>
                <w:color w:val="000000"/>
              </w:rPr>
              <w:t>20</w:t>
            </w:r>
          </w:p>
        </w:tc>
        <w:tc>
          <w:tcPr>
            <w:tcW w:w="284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2F1EC5" w:rsidRPr="00905E6C" w:rsidRDefault="002F1EC5" w:rsidP="005E6526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F1EC5" w:rsidRPr="00905E6C" w:rsidRDefault="002F1EC5" w:rsidP="005E6526">
            <w:pPr>
              <w:spacing w:before="100" w:beforeAutospacing="1" w:after="100" w:afterAutospacing="1"/>
              <w:ind w:left="56"/>
              <w:rPr>
                <w:color w:val="000000"/>
              </w:rPr>
            </w:pPr>
            <w:r w:rsidRPr="00905E6C">
              <w:rPr>
                <w:color w:val="000000"/>
              </w:rPr>
              <w:t>г.</w:t>
            </w:r>
          </w:p>
        </w:tc>
        <w:tc>
          <w:tcPr>
            <w:tcW w:w="1963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2F1EC5" w:rsidRPr="00905E6C" w:rsidRDefault="002F1EC5" w:rsidP="005E6526">
            <w:pPr>
              <w:rPr>
                <w:color w:val="000000"/>
              </w:rPr>
            </w:pPr>
          </w:p>
        </w:tc>
        <w:tc>
          <w:tcPr>
            <w:tcW w:w="282" w:type="dxa"/>
            <w:shd w:val="clear" w:color="auto" w:fill="FFFFFF"/>
            <w:vAlign w:val="center"/>
          </w:tcPr>
          <w:p w:rsidR="002F1EC5" w:rsidRPr="00905E6C" w:rsidRDefault="002F1EC5" w:rsidP="005E6526">
            <w:pPr>
              <w:rPr>
                <w:color w:val="000000"/>
              </w:rPr>
            </w:pPr>
          </w:p>
        </w:tc>
        <w:tc>
          <w:tcPr>
            <w:tcW w:w="3139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2F1EC5" w:rsidRPr="00905E6C" w:rsidRDefault="002F1EC5" w:rsidP="005E6526">
            <w:pPr>
              <w:rPr>
                <w:color w:val="000000"/>
              </w:rPr>
            </w:pPr>
          </w:p>
        </w:tc>
      </w:tr>
      <w:tr w:rsidR="002F1EC5" w:rsidRPr="00905E6C" w:rsidTr="005E6526">
        <w:tc>
          <w:tcPr>
            <w:tcW w:w="170" w:type="dxa"/>
            <w:shd w:val="clear" w:color="auto" w:fill="FFFFFF"/>
            <w:vAlign w:val="center"/>
          </w:tcPr>
          <w:p w:rsidR="002F1EC5" w:rsidRPr="00905E6C" w:rsidRDefault="002F1EC5" w:rsidP="005E6526">
            <w:pPr>
              <w:rPr>
                <w:color w:val="000000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2F1EC5" w:rsidRPr="00905E6C" w:rsidRDefault="002F1EC5" w:rsidP="005E6526">
            <w:pPr>
              <w:rPr>
                <w:color w:val="00000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2F1EC5" w:rsidRPr="00905E6C" w:rsidRDefault="002F1EC5" w:rsidP="005E6526">
            <w:pPr>
              <w:rPr>
                <w:color w:val="000000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2F1EC5" w:rsidRPr="00905E6C" w:rsidRDefault="002F1EC5" w:rsidP="005E652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05E6C">
              <w:rPr>
                <w:color w:val="000000"/>
              </w:rPr>
              <w:t>(дата)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2F1EC5" w:rsidRPr="00905E6C" w:rsidRDefault="002F1EC5" w:rsidP="005E6526">
            <w:pPr>
              <w:rPr>
                <w:color w:val="00000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2F1EC5" w:rsidRPr="00905E6C" w:rsidRDefault="002F1EC5" w:rsidP="005E6526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F1EC5" w:rsidRPr="00905E6C" w:rsidRDefault="002F1EC5" w:rsidP="005E6526">
            <w:pPr>
              <w:rPr>
                <w:color w:val="000000"/>
              </w:rPr>
            </w:pPr>
          </w:p>
        </w:tc>
        <w:tc>
          <w:tcPr>
            <w:tcW w:w="1963" w:type="dxa"/>
            <w:shd w:val="clear" w:color="auto" w:fill="FFFFFF"/>
            <w:vAlign w:val="center"/>
          </w:tcPr>
          <w:p w:rsidR="002F1EC5" w:rsidRPr="00905E6C" w:rsidRDefault="002F1EC5" w:rsidP="005E652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05E6C">
              <w:rPr>
                <w:color w:val="000000"/>
              </w:rPr>
              <w:t>(подпись заявителя)</w:t>
            </w:r>
          </w:p>
        </w:tc>
        <w:tc>
          <w:tcPr>
            <w:tcW w:w="282" w:type="dxa"/>
            <w:shd w:val="clear" w:color="auto" w:fill="FFFFFF"/>
            <w:vAlign w:val="center"/>
          </w:tcPr>
          <w:p w:rsidR="002F1EC5" w:rsidRPr="00905E6C" w:rsidRDefault="002F1EC5" w:rsidP="005E6526">
            <w:pPr>
              <w:rPr>
                <w:color w:val="000000"/>
              </w:rPr>
            </w:pPr>
          </w:p>
        </w:tc>
        <w:tc>
          <w:tcPr>
            <w:tcW w:w="3139" w:type="dxa"/>
            <w:shd w:val="clear" w:color="auto" w:fill="FFFFFF"/>
            <w:vAlign w:val="center"/>
          </w:tcPr>
          <w:p w:rsidR="002F1EC5" w:rsidRPr="00905E6C" w:rsidRDefault="002F1EC5" w:rsidP="005E652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05E6C">
              <w:rPr>
                <w:color w:val="000000"/>
              </w:rPr>
              <w:t>(расшифровка подписи заявителя)</w:t>
            </w:r>
          </w:p>
        </w:tc>
      </w:tr>
    </w:tbl>
    <w:p w:rsidR="002F1EC5" w:rsidRPr="00905E6C" w:rsidRDefault="002F1EC5" w:rsidP="005E6526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905E6C">
        <w:rPr>
          <w:color w:val="000000"/>
        </w:rPr>
        <w:t>(следующие позиции заполняются должностным лицом, принявшим заявление)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80"/>
        <w:gridCol w:w="566"/>
        <w:gridCol w:w="282"/>
        <w:gridCol w:w="1927"/>
        <w:gridCol w:w="536"/>
        <w:gridCol w:w="282"/>
        <w:gridCol w:w="370"/>
      </w:tblGrid>
      <w:tr w:rsidR="002F1EC5" w:rsidRPr="00905E6C" w:rsidTr="005E6526">
        <w:tc>
          <w:tcPr>
            <w:tcW w:w="4280" w:type="dxa"/>
            <w:shd w:val="clear" w:color="auto" w:fill="FFFFFF"/>
            <w:vAlign w:val="center"/>
          </w:tcPr>
          <w:p w:rsidR="002F1EC5" w:rsidRPr="00905E6C" w:rsidRDefault="002F1EC5" w:rsidP="005E6526">
            <w:pPr>
              <w:spacing w:before="100" w:beforeAutospacing="1" w:after="100" w:afterAutospacing="1"/>
              <w:rPr>
                <w:color w:val="000000"/>
              </w:rPr>
            </w:pPr>
            <w:r w:rsidRPr="00905E6C">
              <w:rPr>
                <w:color w:val="000000"/>
              </w:rPr>
              <w:t>Документы представлены на приеме “</w:t>
            </w:r>
          </w:p>
        </w:tc>
        <w:tc>
          <w:tcPr>
            <w:tcW w:w="566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2F1EC5" w:rsidRPr="00905E6C" w:rsidRDefault="002F1EC5" w:rsidP="005E6526">
            <w:pPr>
              <w:rPr>
                <w:color w:val="000000"/>
              </w:rPr>
            </w:pPr>
          </w:p>
        </w:tc>
        <w:tc>
          <w:tcPr>
            <w:tcW w:w="282" w:type="dxa"/>
            <w:shd w:val="clear" w:color="auto" w:fill="FFFFFF"/>
            <w:vAlign w:val="center"/>
          </w:tcPr>
          <w:p w:rsidR="002F1EC5" w:rsidRPr="00905E6C" w:rsidRDefault="002F1EC5" w:rsidP="005E6526">
            <w:pPr>
              <w:spacing w:before="100" w:beforeAutospacing="1" w:after="100" w:afterAutospacing="1"/>
              <w:rPr>
                <w:color w:val="000000"/>
              </w:rPr>
            </w:pPr>
            <w:r w:rsidRPr="00905E6C">
              <w:rPr>
                <w:color w:val="000000"/>
              </w:rPr>
              <w:t>”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2F1EC5" w:rsidRPr="00905E6C" w:rsidRDefault="002F1EC5" w:rsidP="005E6526">
            <w:pPr>
              <w:rPr>
                <w:color w:val="000000"/>
              </w:rPr>
            </w:pPr>
          </w:p>
        </w:tc>
        <w:tc>
          <w:tcPr>
            <w:tcW w:w="536" w:type="dxa"/>
            <w:shd w:val="clear" w:color="auto" w:fill="FFFFFF"/>
            <w:vAlign w:val="center"/>
          </w:tcPr>
          <w:p w:rsidR="002F1EC5" w:rsidRPr="00905E6C" w:rsidRDefault="002F1EC5" w:rsidP="005E6526">
            <w:pPr>
              <w:spacing w:before="100" w:beforeAutospacing="1" w:after="100" w:afterAutospacing="1"/>
              <w:rPr>
                <w:color w:val="000000"/>
              </w:rPr>
            </w:pPr>
            <w:r w:rsidRPr="00905E6C">
              <w:rPr>
                <w:color w:val="000000"/>
              </w:rPr>
              <w:t>20</w:t>
            </w:r>
          </w:p>
        </w:tc>
        <w:tc>
          <w:tcPr>
            <w:tcW w:w="282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2F1EC5" w:rsidRPr="00905E6C" w:rsidRDefault="002F1EC5" w:rsidP="005E6526">
            <w:pPr>
              <w:rPr>
                <w:color w:val="000000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 w:rsidR="002F1EC5" w:rsidRPr="00905E6C" w:rsidRDefault="002F1EC5" w:rsidP="005E6526">
            <w:pPr>
              <w:spacing w:before="100" w:beforeAutospacing="1" w:after="100" w:afterAutospacing="1"/>
              <w:ind w:left="56"/>
              <w:rPr>
                <w:color w:val="000000"/>
              </w:rPr>
            </w:pPr>
            <w:r w:rsidRPr="00905E6C">
              <w:rPr>
                <w:color w:val="000000"/>
              </w:rPr>
              <w:t>г.</w:t>
            </w:r>
          </w:p>
        </w:tc>
      </w:tr>
    </w:tbl>
    <w:p w:rsidR="002F1EC5" w:rsidRPr="00905E6C" w:rsidRDefault="002F1EC5" w:rsidP="005E6526">
      <w:pPr>
        <w:shd w:val="clear" w:color="auto" w:fill="FFFFFF"/>
        <w:spacing w:before="239" w:after="100" w:afterAutospacing="1"/>
        <w:rPr>
          <w:color w:val="000000"/>
        </w:rPr>
      </w:pPr>
      <w:r w:rsidRPr="00905E6C">
        <w:rPr>
          <w:color w:val="000000"/>
        </w:rPr>
        <w:t>Входящий номер регистрации заявления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80"/>
        <w:gridCol w:w="566"/>
        <w:gridCol w:w="282"/>
        <w:gridCol w:w="1927"/>
        <w:gridCol w:w="536"/>
        <w:gridCol w:w="282"/>
        <w:gridCol w:w="370"/>
      </w:tblGrid>
      <w:tr w:rsidR="002F1EC5" w:rsidRPr="00905E6C" w:rsidTr="005E6526">
        <w:tc>
          <w:tcPr>
            <w:tcW w:w="4280" w:type="dxa"/>
            <w:shd w:val="clear" w:color="auto" w:fill="FFFFFF"/>
            <w:vAlign w:val="center"/>
          </w:tcPr>
          <w:p w:rsidR="002F1EC5" w:rsidRPr="00905E6C" w:rsidRDefault="002F1EC5" w:rsidP="005E6526">
            <w:pPr>
              <w:spacing w:before="100" w:beforeAutospacing="1" w:after="100" w:afterAutospacing="1"/>
              <w:rPr>
                <w:color w:val="000000"/>
              </w:rPr>
            </w:pPr>
            <w:r w:rsidRPr="00905E6C">
              <w:rPr>
                <w:color w:val="000000"/>
              </w:rPr>
              <w:t>Выдана расписка в получении</w:t>
            </w:r>
            <w:r w:rsidRPr="00905E6C">
              <w:rPr>
                <w:color w:val="000000"/>
              </w:rPr>
              <w:br/>
              <w:t>документов “</w:t>
            </w:r>
          </w:p>
        </w:tc>
        <w:tc>
          <w:tcPr>
            <w:tcW w:w="566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2F1EC5" w:rsidRPr="00905E6C" w:rsidRDefault="002F1EC5" w:rsidP="005E6526">
            <w:pPr>
              <w:rPr>
                <w:color w:val="000000"/>
              </w:rPr>
            </w:pPr>
          </w:p>
        </w:tc>
        <w:tc>
          <w:tcPr>
            <w:tcW w:w="282" w:type="dxa"/>
            <w:shd w:val="clear" w:color="auto" w:fill="FFFFFF"/>
            <w:vAlign w:val="center"/>
          </w:tcPr>
          <w:p w:rsidR="002F1EC5" w:rsidRPr="00905E6C" w:rsidRDefault="002F1EC5" w:rsidP="005E6526">
            <w:pPr>
              <w:spacing w:before="100" w:beforeAutospacing="1" w:after="100" w:afterAutospacing="1"/>
              <w:rPr>
                <w:color w:val="000000"/>
              </w:rPr>
            </w:pPr>
            <w:r w:rsidRPr="00905E6C">
              <w:rPr>
                <w:color w:val="000000"/>
              </w:rPr>
              <w:t>”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2F1EC5" w:rsidRPr="00905E6C" w:rsidRDefault="002F1EC5" w:rsidP="005E6526">
            <w:pPr>
              <w:rPr>
                <w:color w:val="000000"/>
              </w:rPr>
            </w:pPr>
          </w:p>
        </w:tc>
        <w:tc>
          <w:tcPr>
            <w:tcW w:w="536" w:type="dxa"/>
            <w:shd w:val="clear" w:color="auto" w:fill="FFFFFF"/>
            <w:vAlign w:val="center"/>
          </w:tcPr>
          <w:p w:rsidR="002F1EC5" w:rsidRPr="00905E6C" w:rsidRDefault="002F1EC5" w:rsidP="005E6526">
            <w:pPr>
              <w:spacing w:before="100" w:beforeAutospacing="1" w:after="100" w:afterAutospacing="1"/>
              <w:rPr>
                <w:color w:val="000000"/>
              </w:rPr>
            </w:pPr>
            <w:r w:rsidRPr="00905E6C">
              <w:rPr>
                <w:color w:val="000000"/>
              </w:rPr>
              <w:t>20</w:t>
            </w:r>
          </w:p>
        </w:tc>
        <w:tc>
          <w:tcPr>
            <w:tcW w:w="282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2F1EC5" w:rsidRPr="00905E6C" w:rsidRDefault="002F1EC5" w:rsidP="005E6526">
            <w:pPr>
              <w:rPr>
                <w:color w:val="000000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 w:rsidR="002F1EC5" w:rsidRPr="00905E6C" w:rsidRDefault="002F1EC5" w:rsidP="005E6526">
            <w:pPr>
              <w:spacing w:before="100" w:beforeAutospacing="1" w:after="100" w:afterAutospacing="1"/>
              <w:ind w:left="56"/>
              <w:rPr>
                <w:color w:val="000000"/>
              </w:rPr>
            </w:pPr>
            <w:r w:rsidRPr="00905E6C">
              <w:rPr>
                <w:color w:val="000000"/>
              </w:rPr>
              <w:t>г.</w:t>
            </w:r>
          </w:p>
        </w:tc>
      </w:tr>
    </w:tbl>
    <w:p w:rsidR="002F1EC5" w:rsidRPr="00905E6C" w:rsidRDefault="002F1EC5" w:rsidP="005E6526">
      <w:pPr>
        <w:shd w:val="clear" w:color="auto" w:fill="FFFFFF"/>
        <w:spacing w:before="100" w:beforeAutospacing="1" w:after="100" w:afterAutospacing="1"/>
        <w:ind w:left="4110"/>
        <w:rPr>
          <w:color w:val="000000"/>
        </w:rPr>
      </w:pPr>
      <w:r w:rsidRPr="00905E6C">
        <w:rPr>
          <w:color w:val="000000"/>
        </w:rPr>
        <w:t>№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80"/>
        <w:gridCol w:w="566"/>
        <w:gridCol w:w="282"/>
        <w:gridCol w:w="1927"/>
        <w:gridCol w:w="536"/>
        <w:gridCol w:w="282"/>
        <w:gridCol w:w="370"/>
      </w:tblGrid>
      <w:tr w:rsidR="002F1EC5" w:rsidRPr="00905E6C" w:rsidTr="005E6526">
        <w:tc>
          <w:tcPr>
            <w:tcW w:w="4280" w:type="dxa"/>
            <w:shd w:val="clear" w:color="auto" w:fill="FFFFFF"/>
            <w:vAlign w:val="center"/>
          </w:tcPr>
          <w:p w:rsidR="002F1EC5" w:rsidRPr="00905E6C" w:rsidRDefault="002F1EC5" w:rsidP="005E6526">
            <w:pPr>
              <w:spacing w:before="100" w:beforeAutospacing="1" w:after="100" w:afterAutospacing="1"/>
              <w:rPr>
                <w:color w:val="000000"/>
              </w:rPr>
            </w:pPr>
            <w:r w:rsidRPr="00905E6C">
              <w:rPr>
                <w:color w:val="000000"/>
              </w:rPr>
              <w:t>Расписку получил “</w:t>
            </w:r>
          </w:p>
        </w:tc>
        <w:tc>
          <w:tcPr>
            <w:tcW w:w="566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2F1EC5" w:rsidRPr="00905E6C" w:rsidRDefault="002F1EC5" w:rsidP="005E6526">
            <w:pPr>
              <w:rPr>
                <w:color w:val="000000"/>
              </w:rPr>
            </w:pPr>
          </w:p>
        </w:tc>
        <w:tc>
          <w:tcPr>
            <w:tcW w:w="282" w:type="dxa"/>
            <w:shd w:val="clear" w:color="auto" w:fill="FFFFFF"/>
            <w:vAlign w:val="center"/>
          </w:tcPr>
          <w:p w:rsidR="002F1EC5" w:rsidRPr="00905E6C" w:rsidRDefault="002F1EC5" w:rsidP="005E6526">
            <w:pPr>
              <w:spacing w:before="100" w:beforeAutospacing="1" w:after="100" w:afterAutospacing="1"/>
              <w:rPr>
                <w:color w:val="000000"/>
              </w:rPr>
            </w:pPr>
            <w:r w:rsidRPr="00905E6C">
              <w:rPr>
                <w:color w:val="000000"/>
              </w:rPr>
              <w:t>”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2F1EC5" w:rsidRPr="00905E6C" w:rsidRDefault="002F1EC5" w:rsidP="005E6526">
            <w:pPr>
              <w:rPr>
                <w:color w:val="000000"/>
              </w:rPr>
            </w:pPr>
          </w:p>
        </w:tc>
        <w:tc>
          <w:tcPr>
            <w:tcW w:w="536" w:type="dxa"/>
            <w:shd w:val="clear" w:color="auto" w:fill="FFFFFF"/>
            <w:vAlign w:val="center"/>
          </w:tcPr>
          <w:p w:rsidR="002F1EC5" w:rsidRPr="00905E6C" w:rsidRDefault="002F1EC5" w:rsidP="005E6526">
            <w:pPr>
              <w:spacing w:before="100" w:beforeAutospacing="1" w:after="100" w:afterAutospacing="1"/>
              <w:rPr>
                <w:color w:val="000000"/>
              </w:rPr>
            </w:pPr>
            <w:r w:rsidRPr="00905E6C">
              <w:rPr>
                <w:color w:val="000000"/>
              </w:rPr>
              <w:t>20</w:t>
            </w:r>
          </w:p>
        </w:tc>
        <w:tc>
          <w:tcPr>
            <w:tcW w:w="282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2F1EC5" w:rsidRPr="00905E6C" w:rsidRDefault="002F1EC5" w:rsidP="005E6526">
            <w:pPr>
              <w:rPr>
                <w:color w:val="000000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 w:rsidR="002F1EC5" w:rsidRPr="00905E6C" w:rsidRDefault="002F1EC5" w:rsidP="005E6526">
            <w:pPr>
              <w:spacing w:before="100" w:beforeAutospacing="1" w:after="100" w:afterAutospacing="1"/>
              <w:ind w:left="56"/>
              <w:rPr>
                <w:color w:val="000000"/>
              </w:rPr>
            </w:pPr>
            <w:r w:rsidRPr="00905E6C">
              <w:rPr>
                <w:color w:val="000000"/>
              </w:rPr>
              <w:t>г.</w:t>
            </w:r>
          </w:p>
        </w:tc>
      </w:tr>
    </w:tbl>
    <w:p w:rsidR="002F1EC5" w:rsidRPr="00905E6C" w:rsidRDefault="002F1EC5" w:rsidP="005E6526">
      <w:pPr>
        <w:pBdr>
          <w:top w:val="single" w:sz="6" w:space="0" w:color="000000"/>
        </w:pBdr>
        <w:shd w:val="clear" w:color="auto" w:fill="FFFFFF"/>
        <w:spacing w:before="100" w:beforeAutospacing="1" w:after="100" w:afterAutospacing="1"/>
        <w:ind w:left="4252" w:right="1840"/>
        <w:jc w:val="center"/>
        <w:rPr>
          <w:color w:val="000000"/>
        </w:rPr>
      </w:pPr>
      <w:r w:rsidRPr="00905E6C">
        <w:rPr>
          <w:color w:val="000000"/>
        </w:rPr>
        <w:t>(подпись заявителя)</w:t>
      </w:r>
    </w:p>
    <w:p w:rsidR="002F1EC5" w:rsidRPr="00905E6C" w:rsidRDefault="002F1EC5" w:rsidP="005E6526">
      <w:pPr>
        <w:pBdr>
          <w:top w:val="single" w:sz="6" w:space="0" w:color="000000"/>
        </w:pBdr>
        <w:shd w:val="clear" w:color="auto" w:fill="FFFFFF"/>
        <w:spacing w:before="100" w:beforeAutospacing="1" w:after="100" w:afterAutospacing="1"/>
        <w:ind w:right="5809"/>
        <w:jc w:val="center"/>
        <w:rPr>
          <w:color w:val="000000"/>
        </w:rPr>
      </w:pPr>
      <w:r w:rsidRPr="00905E6C">
        <w:rPr>
          <w:color w:val="000000"/>
        </w:rPr>
        <w:t>(должность,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06"/>
        <w:gridCol w:w="1276"/>
        <w:gridCol w:w="2125"/>
      </w:tblGrid>
      <w:tr w:rsidR="002F1EC5" w:rsidRPr="00905E6C" w:rsidTr="005E6526">
        <w:tc>
          <w:tcPr>
            <w:tcW w:w="4706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2F1EC5" w:rsidRPr="00905E6C" w:rsidRDefault="002F1EC5" w:rsidP="005E6526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F1EC5" w:rsidRPr="00905E6C" w:rsidRDefault="002F1EC5" w:rsidP="005E6526">
            <w:pPr>
              <w:rPr>
                <w:color w:val="000000"/>
              </w:rPr>
            </w:pPr>
          </w:p>
        </w:tc>
        <w:tc>
          <w:tcPr>
            <w:tcW w:w="2125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2F1EC5" w:rsidRPr="00905E6C" w:rsidRDefault="002F1EC5" w:rsidP="005E6526">
            <w:pPr>
              <w:rPr>
                <w:color w:val="000000"/>
              </w:rPr>
            </w:pPr>
          </w:p>
        </w:tc>
      </w:tr>
      <w:tr w:rsidR="002F1EC5" w:rsidRPr="00905E6C" w:rsidTr="005E6526">
        <w:tc>
          <w:tcPr>
            <w:tcW w:w="4706" w:type="dxa"/>
            <w:shd w:val="clear" w:color="auto" w:fill="FFFFFF"/>
            <w:vAlign w:val="center"/>
          </w:tcPr>
          <w:p w:rsidR="002F1EC5" w:rsidRPr="00905E6C" w:rsidRDefault="002F1EC5" w:rsidP="005E652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05E6C">
              <w:rPr>
                <w:color w:val="000000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F1EC5" w:rsidRPr="00905E6C" w:rsidRDefault="002F1EC5" w:rsidP="005E6526">
            <w:pPr>
              <w:rPr>
                <w:color w:val="000000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2F1EC5" w:rsidRPr="00905E6C" w:rsidRDefault="002F1EC5" w:rsidP="005E652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05E6C">
              <w:rPr>
                <w:color w:val="000000"/>
              </w:rPr>
              <w:t>(подпись)</w:t>
            </w:r>
          </w:p>
        </w:tc>
      </w:tr>
    </w:tbl>
    <w:p w:rsidR="002F1EC5" w:rsidRPr="00905E6C" w:rsidRDefault="002F1EC5" w:rsidP="005E6526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905E6C">
        <w:rPr>
          <w:color w:val="000000"/>
        </w:rPr>
        <w:t>___________________________________________________________________________</w:t>
      </w:r>
    </w:p>
    <w:p w:rsidR="002F1EC5" w:rsidRDefault="002F1EC5" w:rsidP="005E6526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</w:p>
    <w:p w:rsidR="002F1EC5" w:rsidRPr="00905E6C" w:rsidRDefault="002F1EC5" w:rsidP="00905E6C">
      <w:pPr>
        <w:shd w:val="clear" w:color="auto" w:fill="FFFFFF"/>
        <w:jc w:val="center"/>
        <w:rPr>
          <w:color w:val="000000"/>
        </w:rPr>
      </w:pPr>
      <w:r w:rsidRPr="00905E6C">
        <w:rPr>
          <w:color w:val="000000"/>
        </w:rPr>
        <w:t>РАСПИСКА</w:t>
      </w:r>
    </w:p>
    <w:p w:rsidR="002F1EC5" w:rsidRPr="00905E6C" w:rsidRDefault="002F1EC5" w:rsidP="00905E6C">
      <w:pPr>
        <w:shd w:val="clear" w:color="auto" w:fill="FFFFFF"/>
        <w:jc w:val="center"/>
        <w:rPr>
          <w:color w:val="000000"/>
        </w:rPr>
      </w:pPr>
      <w:r w:rsidRPr="00905E6C">
        <w:rPr>
          <w:color w:val="000000"/>
        </w:rPr>
        <w:t>в получении документов по переводу жилого (нежилого)</w:t>
      </w:r>
    </w:p>
    <w:p w:rsidR="002F1EC5" w:rsidRPr="00905E6C" w:rsidRDefault="002F1EC5" w:rsidP="00905E6C">
      <w:pPr>
        <w:shd w:val="clear" w:color="auto" w:fill="FFFFFF"/>
        <w:jc w:val="center"/>
        <w:rPr>
          <w:color w:val="000000"/>
        </w:rPr>
      </w:pPr>
      <w:r w:rsidRPr="00905E6C">
        <w:rPr>
          <w:color w:val="000000"/>
        </w:rPr>
        <w:t>помещения в нежилое (жилое) помещение по адресу:</w:t>
      </w:r>
    </w:p>
    <w:p w:rsidR="002F1EC5" w:rsidRPr="00905E6C" w:rsidRDefault="002F1EC5" w:rsidP="00905E6C">
      <w:pPr>
        <w:shd w:val="clear" w:color="auto" w:fill="FFFFFF"/>
        <w:jc w:val="both"/>
        <w:rPr>
          <w:color w:val="000000"/>
        </w:rPr>
      </w:pPr>
      <w:r w:rsidRPr="00905E6C">
        <w:rPr>
          <w:color w:val="000000"/>
        </w:rPr>
        <w:t>город _______, ________________________ улица _______________________________,</w:t>
      </w:r>
    </w:p>
    <w:p w:rsidR="002F1EC5" w:rsidRPr="00905E6C" w:rsidRDefault="002F1EC5" w:rsidP="00905E6C">
      <w:pPr>
        <w:shd w:val="clear" w:color="auto" w:fill="FFFFFF"/>
        <w:jc w:val="both"/>
        <w:rPr>
          <w:color w:val="000000"/>
        </w:rPr>
      </w:pPr>
      <w:r w:rsidRPr="00905E6C">
        <w:rPr>
          <w:color w:val="000000"/>
        </w:rPr>
        <w:t>дом _______________, квартира № ____________________________________________</w:t>
      </w:r>
    </w:p>
    <w:p w:rsidR="002F1EC5" w:rsidRPr="00905E6C" w:rsidRDefault="002F1EC5" w:rsidP="00905E6C">
      <w:pPr>
        <w:shd w:val="clear" w:color="auto" w:fill="FFFFFF"/>
        <w:jc w:val="both"/>
        <w:rPr>
          <w:color w:val="000000"/>
        </w:rPr>
      </w:pPr>
      <w:r w:rsidRPr="00905E6C">
        <w:rPr>
          <w:color w:val="000000"/>
        </w:rPr>
        <w:t>Перечень представленных документов:</w:t>
      </w:r>
    </w:p>
    <w:p w:rsidR="002F1EC5" w:rsidRPr="00905E6C" w:rsidRDefault="002F1EC5" w:rsidP="00905E6C">
      <w:pPr>
        <w:shd w:val="clear" w:color="auto" w:fill="FFFFFF"/>
        <w:jc w:val="both"/>
        <w:rPr>
          <w:color w:val="000000"/>
        </w:rPr>
      </w:pPr>
      <w:r w:rsidRPr="00905E6C">
        <w:rPr>
          <w:color w:val="000000"/>
        </w:rPr>
        <w:t>___________________________________________________________________________;</w:t>
      </w:r>
    </w:p>
    <w:p w:rsidR="002F1EC5" w:rsidRPr="00905E6C" w:rsidRDefault="002F1EC5" w:rsidP="00905E6C">
      <w:pPr>
        <w:shd w:val="clear" w:color="auto" w:fill="FFFFFF"/>
        <w:jc w:val="both"/>
        <w:rPr>
          <w:color w:val="000000"/>
        </w:rPr>
      </w:pPr>
      <w:r w:rsidRPr="00905E6C">
        <w:rPr>
          <w:color w:val="000000"/>
        </w:rPr>
        <w:t>___________________________________________________________________________;</w:t>
      </w:r>
    </w:p>
    <w:p w:rsidR="002F1EC5" w:rsidRPr="00905E6C" w:rsidRDefault="002F1EC5" w:rsidP="00905E6C">
      <w:pPr>
        <w:shd w:val="clear" w:color="auto" w:fill="FFFFFF"/>
        <w:jc w:val="both"/>
        <w:rPr>
          <w:color w:val="000000"/>
        </w:rPr>
      </w:pPr>
      <w:r w:rsidRPr="00905E6C">
        <w:rPr>
          <w:color w:val="000000"/>
        </w:rPr>
        <w:t>___________________________________________________________________________;</w:t>
      </w:r>
    </w:p>
    <w:p w:rsidR="002F1EC5" w:rsidRPr="00905E6C" w:rsidRDefault="002F1EC5" w:rsidP="00905E6C">
      <w:pPr>
        <w:shd w:val="clear" w:color="auto" w:fill="FFFFFF"/>
        <w:jc w:val="both"/>
        <w:rPr>
          <w:color w:val="000000"/>
        </w:rPr>
      </w:pPr>
      <w:r w:rsidRPr="00905E6C">
        <w:rPr>
          <w:color w:val="000000"/>
        </w:rPr>
        <w:t>___________________________________________________________________________;</w:t>
      </w:r>
    </w:p>
    <w:p w:rsidR="002F1EC5" w:rsidRPr="00905E6C" w:rsidRDefault="002F1EC5" w:rsidP="00905E6C">
      <w:pPr>
        <w:shd w:val="clear" w:color="auto" w:fill="FFFFFF"/>
        <w:jc w:val="both"/>
        <w:rPr>
          <w:color w:val="000000"/>
        </w:rPr>
      </w:pPr>
      <w:r w:rsidRPr="00905E6C">
        <w:rPr>
          <w:color w:val="000000"/>
        </w:rPr>
        <w:t>___________________________________________________________________________;</w:t>
      </w:r>
    </w:p>
    <w:p w:rsidR="002F1EC5" w:rsidRPr="00905E6C" w:rsidRDefault="002F1EC5" w:rsidP="00905E6C">
      <w:pPr>
        <w:shd w:val="clear" w:color="auto" w:fill="FFFFFF"/>
        <w:jc w:val="both"/>
        <w:rPr>
          <w:color w:val="000000"/>
        </w:rPr>
      </w:pPr>
      <w:r w:rsidRPr="00905E6C">
        <w:rPr>
          <w:color w:val="000000"/>
        </w:rPr>
        <w:t>___________________________________________________________________________;</w:t>
      </w:r>
    </w:p>
    <w:p w:rsidR="002F1EC5" w:rsidRPr="00905E6C" w:rsidRDefault="002F1EC5" w:rsidP="00905E6C">
      <w:pPr>
        <w:shd w:val="clear" w:color="auto" w:fill="FFFFFF"/>
        <w:jc w:val="both"/>
        <w:rPr>
          <w:color w:val="000000"/>
        </w:rPr>
      </w:pPr>
      <w:r w:rsidRPr="00905E6C">
        <w:rPr>
          <w:color w:val="000000"/>
        </w:rPr>
        <w:t>___________________________________________________________________________.</w:t>
      </w:r>
    </w:p>
    <w:p w:rsidR="002F1EC5" w:rsidRPr="00905E6C" w:rsidRDefault="002F1EC5" w:rsidP="00905E6C">
      <w:pPr>
        <w:shd w:val="clear" w:color="auto" w:fill="FFFFFF"/>
        <w:jc w:val="both"/>
        <w:rPr>
          <w:color w:val="000000"/>
        </w:rPr>
      </w:pPr>
      <w:r w:rsidRPr="00905E6C">
        <w:rPr>
          <w:color w:val="000000"/>
        </w:rPr>
        <w:t>Дата получения документов _________________________</w:t>
      </w:r>
    </w:p>
    <w:p w:rsidR="002F1EC5" w:rsidRPr="00905E6C" w:rsidRDefault="002F1EC5" w:rsidP="00905E6C">
      <w:pPr>
        <w:shd w:val="clear" w:color="auto" w:fill="FFFFFF"/>
        <w:jc w:val="both"/>
        <w:rPr>
          <w:color w:val="000000"/>
        </w:rPr>
      </w:pPr>
      <w:r w:rsidRPr="00905E6C">
        <w:rPr>
          <w:color w:val="000000"/>
        </w:rPr>
        <w:t>Перечень документов, которые будут получены по межведомственным запросам:</w:t>
      </w:r>
    </w:p>
    <w:p w:rsidR="002F1EC5" w:rsidRPr="00905E6C" w:rsidRDefault="002F1EC5" w:rsidP="00905E6C">
      <w:pPr>
        <w:shd w:val="clear" w:color="auto" w:fill="FFFFFF"/>
        <w:jc w:val="both"/>
        <w:rPr>
          <w:color w:val="000000"/>
        </w:rPr>
      </w:pPr>
      <w:r w:rsidRPr="00905E6C">
        <w:rPr>
          <w:color w:val="000000"/>
        </w:rPr>
        <w:t>___________________________________________________________________________;</w:t>
      </w:r>
    </w:p>
    <w:p w:rsidR="002F1EC5" w:rsidRPr="00905E6C" w:rsidRDefault="002F1EC5" w:rsidP="00905E6C">
      <w:pPr>
        <w:shd w:val="clear" w:color="auto" w:fill="FFFFFF"/>
        <w:jc w:val="both"/>
        <w:rPr>
          <w:color w:val="000000"/>
        </w:rPr>
      </w:pPr>
      <w:r w:rsidRPr="00905E6C">
        <w:rPr>
          <w:color w:val="000000"/>
        </w:rPr>
        <w:t>___________________________________________________________________________;</w:t>
      </w:r>
    </w:p>
    <w:p w:rsidR="002F1EC5" w:rsidRPr="00905E6C" w:rsidRDefault="002F1EC5" w:rsidP="00905E6C">
      <w:pPr>
        <w:shd w:val="clear" w:color="auto" w:fill="FFFFFF"/>
        <w:jc w:val="both"/>
        <w:rPr>
          <w:color w:val="000000"/>
        </w:rPr>
      </w:pPr>
      <w:r w:rsidRPr="00905E6C">
        <w:rPr>
          <w:color w:val="000000"/>
        </w:rPr>
        <w:t>___________________________________________________________________________;</w:t>
      </w:r>
    </w:p>
    <w:p w:rsidR="002F1EC5" w:rsidRPr="00905E6C" w:rsidRDefault="002F1EC5" w:rsidP="00905E6C">
      <w:pPr>
        <w:shd w:val="clear" w:color="auto" w:fill="FFFFFF"/>
        <w:jc w:val="both"/>
        <w:rPr>
          <w:color w:val="000000"/>
        </w:rPr>
      </w:pPr>
      <w:r w:rsidRPr="00905E6C">
        <w:rPr>
          <w:color w:val="000000"/>
        </w:rPr>
        <w:t>___________________________________________________________________________;</w:t>
      </w:r>
    </w:p>
    <w:p w:rsidR="002F1EC5" w:rsidRPr="00905E6C" w:rsidRDefault="002F1EC5" w:rsidP="00905E6C">
      <w:pPr>
        <w:shd w:val="clear" w:color="auto" w:fill="FFFFFF"/>
        <w:jc w:val="both"/>
        <w:rPr>
          <w:color w:val="000000"/>
        </w:rPr>
      </w:pPr>
      <w:r w:rsidRPr="00905E6C">
        <w:rPr>
          <w:color w:val="000000"/>
        </w:rPr>
        <w:t>___________________________________________________________________________;</w:t>
      </w:r>
    </w:p>
    <w:p w:rsidR="002F1EC5" w:rsidRPr="00905E6C" w:rsidRDefault="002F1EC5" w:rsidP="00905E6C">
      <w:pPr>
        <w:shd w:val="clear" w:color="auto" w:fill="FFFFFF"/>
        <w:jc w:val="both"/>
        <w:rPr>
          <w:color w:val="000000"/>
        </w:rPr>
      </w:pPr>
      <w:r w:rsidRPr="00905E6C">
        <w:rPr>
          <w:color w:val="000000"/>
        </w:rPr>
        <w:t>___________________________________________________________________________;</w:t>
      </w:r>
    </w:p>
    <w:p w:rsidR="002F1EC5" w:rsidRPr="00905E6C" w:rsidRDefault="002F1EC5" w:rsidP="00905E6C">
      <w:pPr>
        <w:shd w:val="clear" w:color="auto" w:fill="FFFFFF"/>
        <w:jc w:val="both"/>
        <w:rPr>
          <w:color w:val="000000"/>
        </w:rPr>
      </w:pPr>
      <w:r w:rsidRPr="00905E6C">
        <w:rPr>
          <w:color w:val="000000"/>
        </w:rPr>
        <w:t>___________________________________________________________________________.</w:t>
      </w:r>
    </w:p>
    <w:p w:rsidR="002F1EC5" w:rsidRDefault="002F1EC5" w:rsidP="00905E6C">
      <w:pPr>
        <w:shd w:val="clear" w:color="auto" w:fill="FFFFFF"/>
        <w:jc w:val="both"/>
        <w:rPr>
          <w:color w:val="000000"/>
        </w:rPr>
      </w:pPr>
    </w:p>
    <w:p w:rsidR="002F1EC5" w:rsidRPr="00905E6C" w:rsidRDefault="002F1EC5" w:rsidP="00905E6C">
      <w:pPr>
        <w:shd w:val="clear" w:color="auto" w:fill="FFFFFF"/>
        <w:jc w:val="both"/>
        <w:rPr>
          <w:color w:val="000000"/>
        </w:rPr>
      </w:pPr>
      <w:r w:rsidRPr="00905E6C">
        <w:rPr>
          <w:color w:val="000000"/>
        </w:rPr>
        <w:t>Ф.И.О. должностного лица, принявшего заявление: _____________ (подпись) _______.</w:t>
      </w:r>
    </w:p>
    <w:p w:rsidR="002F1EC5" w:rsidRPr="005E6526" w:rsidRDefault="002F1EC5" w:rsidP="005E6526">
      <w:pPr>
        <w:shd w:val="clear" w:color="auto" w:fill="FFFFFF"/>
        <w:rPr>
          <w:color w:val="000000"/>
        </w:rPr>
      </w:pPr>
      <w:r>
        <w:rPr>
          <w:color w:val="000000"/>
        </w:rPr>
        <w:t xml:space="preserve"> </w:t>
      </w:r>
    </w:p>
    <w:p w:rsidR="002F1EC5" w:rsidRDefault="002F1EC5"/>
    <w:sectPr w:rsidR="002F1EC5" w:rsidSect="00926C21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526"/>
    <w:rsid w:val="00061835"/>
    <w:rsid w:val="002063E0"/>
    <w:rsid w:val="00250F21"/>
    <w:rsid w:val="002A09AF"/>
    <w:rsid w:val="002F1EC5"/>
    <w:rsid w:val="00345E31"/>
    <w:rsid w:val="004D6A50"/>
    <w:rsid w:val="004F23E7"/>
    <w:rsid w:val="00552926"/>
    <w:rsid w:val="005611EF"/>
    <w:rsid w:val="005D0ED6"/>
    <w:rsid w:val="005E6526"/>
    <w:rsid w:val="006371C8"/>
    <w:rsid w:val="00640871"/>
    <w:rsid w:val="00663360"/>
    <w:rsid w:val="006E5E04"/>
    <w:rsid w:val="00722912"/>
    <w:rsid w:val="00724DFC"/>
    <w:rsid w:val="0079195B"/>
    <w:rsid w:val="007F1421"/>
    <w:rsid w:val="00827178"/>
    <w:rsid w:val="00905E6C"/>
    <w:rsid w:val="00926C21"/>
    <w:rsid w:val="00936879"/>
    <w:rsid w:val="00957785"/>
    <w:rsid w:val="00971110"/>
    <w:rsid w:val="00B658AD"/>
    <w:rsid w:val="00BE2BBA"/>
    <w:rsid w:val="00C007F8"/>
    <w:rsid w:val="00C12956"/>
    <w:rsid w:val="00C41C5A"/>
    <w:rsid w:val="00C700FD"/>
    <w:rsid w:val="00D80C62"/>
    <w:rsid w:val="00E036D7"/>
    <w:rsid w:val="00F47D54"/>
    <w:rsid w:val="00FB4720"/>
    <w:rsid w:val="00FD1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577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195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195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195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9195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9195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9195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9195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9195B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9195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195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9195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9195B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9195B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9195B"/>
    <w:rPr>
      <w:rFonts w:ascii="Cambria" w:hAnsi="Cambria" w:cs="Times New Roman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9195B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9195B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9195B"/>
    <w:rPr>
      <w:rFonts w:ascii="Cambria" w:hAnsi="Cambria" w:cs="Times New Roman"/>
      <w:color w:val="40404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9195B"/>
    <w:rPr>
      <w:rFonts w:ascii="Cambria" w:hAnsi="Cambria" w:cs="Times New Roman"/>
      <w:i/>
      <w:iCs/>
      <w:color w:val="404040"/>
    </w:rPr>
  </w:style>
  <w:style w:type="character" w:customStyle="1" w:styleId="11">
    <w:name w:val="Стиль 11 пт"/>
    <w:basedOn w:val="DefaultParagraphFont"/>
    <w:uiPriority w:val="99"/>
    <w:rsid w:val="00250F21"/>
    <w:rPr>
      <w:rFonts w:cs="Times New Roman"/>
      <w:sz w:val="22"/>
    </w:rPr>
  </w:style>
  <w:style w:type="character" w:styleId="Strong">
    <w:name w:val="Strong"/>
    <w:basedOn w:val="DefaultParagraphFont"/>
    <w:uiPriority w:val="99"/>
    <w:qFormat/>
    <w:rsid w:val="0079195B"/>
    <w:rPr>
      <w:rFonts w:cs="Times New Roman"/>
      <w:b/>
    </w:rPr>
  </w:style>
  <w:style w:type="paragraph" w:styleId="Caption">
    <w:name w:val="caption"/>
    <w:basedOn w:val="Normal"/>
    <w:next w:val="Normal"/>
    <w:uiPriority w:val="99"/>
    <w:qFormat/>
    <w:rsid w:val="0079195B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79195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9195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9195B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9195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9195B"/>
    <w:rPr>
      <w:rFonts w:cs="Times New Roman"/>
      <w:i/>
    </w:rPr>
  </w:style>
  <w:style w:type="paragraph" w:styleId="NoSpacing">
    <w:name w:val="No Spacing"/>
    <w:basedOn w:val="Normal"/>
    <w:link w:val="NoSpacingChar"/>
    <w:uiPriority w:val="99"/>
    <w:qFormat/>
    <w:rsid w:val="0079195B"/>
  </w:style>
  <w:style w:type="character" w:customStyle="1" w:styleId="NoSpacingChar">
    <w:name w:val="No Spacing Char"/>
    <w:basedOn w:val="DefaultParagraphFont"/>
    <w:link w:val="NoSpacing"/>
    <w:uiPriority w:val="99"/>
    <w:locked/>
    <w:rsid w:val="0079195B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9195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79195B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79195B"/>
    <w:rPr>
      <w:rFonts w:cs="Times New Roman"/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9195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9195B"/>
    <w:rPr>
      <w:rFonts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79195B"/>
    <w:rPr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79195B"/>
    <w:rPr>
      <w:b/>
      <w:i/>
      <w:color w:val="4F81BD"/>
    </w:rPr>
  </w:style>
  <w:style w:type="character" w:styleId="SubtleReference">
    <w:name w:val="Subtle Reference"/>
    <w:basedOn w:val="DefaultParagraphFont"/>
    <w:uiPriority w:val="99"/>
    <w:qFormat/>
    <w:rsid w:val="0079195B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79195B"/>
    <w:rPr>
      <w:b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79195B"/>
    <w:rPr>
      <w:b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79195B"/>
    <w:pPr>
      <w:outlineLvl w:val="9"/>
    </w:pPr>
  </w:style>
  <w:style w:type="paragraph" w:customStyle="1" w:styleId="p2">
    <w:name w:val="p2"/>
    <w:basedOn w:val="Normal"/>
    <w:uiPriority w:val="99"/>
    <w:rsid w:val="005E6526"/>
    <w:pPr>
      <w:spacing w:before="100" w:beforeAutospacing="1" w:after="100" w:afterAutospacing="1"/>
    </w:pPr>
  </w:style>
  <w:style w:type="character" w:customStyle="1" w:styleId="s1">
    <w:name w:val="s1"/>
    <w:basedOn w:val="DefaultParagraphFont"/>
    <w:uiPriority w:val="99"/>
    <w:rsid w:val="005E6526"/>
    <w:rPr>
      <w:rFonts w:cs="Times New Roman"/>
    </w:rPr>
  </w:style>
  <w:style w:type="paragraph" w:customStyle="1" w:styleId="p4">
    <w:name w:val="p4"/>
    <w:basedOn w:val="Normal"/>
    <w:uiPriority w:val="99"/>
    <w:rsid w:val="005E6526"/>
    <w:pPr>
      <w:spacing w:before="100" w:beforeAutospacing="1" w:after="100" w:afterAutospacing="1"/>
    </w:pPr>
  </w:style>
  <w:style w:type="paragraph" w:customStyle="1" w:styleId="p5">
    <w:name w:val="p5"/>
    <w:basedOn w:val="Normal"/>
    <w:uiPriority w:val="99"/>
    <w:rsid w:val="005E65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5E6526"/>
    <w:rPr>
      <w:rFonts w:cs="Times New Roman"/>
    </w:rPr>
  </w:style>
  <w:style w:type="character" w:customStyle="1" w:styleId="s2">
    <w:name w:val="s2"/>
    <w:basedOn w:val="DefaultParagraphFont"/>
    <w:uiPriority w:val="99"/>
    <w:rsid w:val="005E6526"/>
    <w:rPr>
      <w:rFonts w:cs="Times New Roman"/>
    </w:rPr>
  </w:style>
  <w:style w:type="character" w:customStyle="1" w:styleId="s3">
    <w:name w:val="s3"/>
    <w:basedOn w:val="DefaultParagraphFont"/>
    <w:uiPriority w:val="99"/>
    <w:rsid w:val="005E6526"/>
    <w:rPr>
      <w:rFonts w:cs="Times New Roman"/>
    </w:rPr>
  </w:style>
  <w:style w:type="paragraph" w:customStyle="1" w:styleId="p6">
    <w:name w:val="p6"/>
    <w:basedOn w:val="Normal"/>
    <w:uiPriority w:val="99"/>
    <w:rsid w:val="005E6526"/>
    <w:pPr>
      <w:spacing w:before="100" w:beforeAutospacing="1" w:after="100" w:afterAutospacing="1"/>
    </w:pPr>
  </w:style>
  <w:style w:type="character" w:customStyle="1" w:styleId="s4">
    <w:name w:val="s4"/>
    <w:basedOn w:val="DefaultParagraphFont"/>
    <w:uiPriority w:val="99"/>
    <w:rsid w:val="005E6526"/>
    <w:rPr>
      <w:rFonts w:cs="Times New Roman"/>
    </w:rPr>
  </w:style>
  <w:style w:type="character" w:customStyle="1" w:styleId="s5">
    <w:name w:val="s5"/>
    <w:basedOn w:val="DefaultParagraphFont"/>
    <w:uiPriority w:val="99"/>
    <w:rsid w:val="005E6526"/>
    <w:rPr>
      <w:rFonts w:cs="Times New Roman"/>
    </w:rPr>
  </w:style>
  <w:style w:type="character" w:customStyle="1" w:styleId="s6">
    <w:name w:val="s6"/>
    <w:basedOn w:val="DefaultParagraphFont"/>
    <w:uiPriority w:val="99"/>
    <w:rsid w:val="005E6526"/>
    <w:rPr>
      <w:rFonts w:cs="Times New Roman"/>
    </w:rPr>
  </w:style>
  <w:style w:type="character" w:customStyle="1" w:styleId="s7">
    <w:name w:val="s7"/>
    <w:basedOn w:val="DefaultParagraphFont"/>
    <w:uiPriority w:val="99"/>
    <w:rsid w:val="005E6526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5E6526"/>
    <w:rPr>
      <w:rFonts w:cs="Times New Roman"/>
      <w:color w:val="0000FF"/>
      <w:u w:val="single"/>
    </w:rPr>
  </w:style>
  <w:style w:type="character" w:customStyle="1" w:styleId="s8">
    <w:name w:val="s8"/>
    <w:basedOn w:val="DefaultParagraphFont"/>
    <w:uiPriority w:val="99"/>
    <w:rsid w:val="005E6526"/>
    <w:rPr>
      <w:rFonts w:cs="Times New Roman"/>
    </w:rPr>
  </w:style>
  <w:style w:type="character" w:customStyle="1" w:styleId="s9">
    <w:name w:val="s9"/>
    <w:basedOn w:val="DefaultParagraphFont"/>
    <w:uiPriority w:val="99"/>
    <w:rsid w:val="005E6526"/>
    <w:rPr>
      <w:rFonts w:cs="Times New Roman"/>
    </w:rPr>
  </w:style>
  <w:style w:type="character" w:customStyle="1" w:styleId="s10">
    <w:name w:val="s10"/>
    <w:basedOn w:val="DefaultParagraphFont"/>
    <w:uiPriority w:val="99"/>
    <w:rsid w:val="005E6526"/>
    <w:rPr>
      <w:rFonts w:cs="Times New Roman"/>
    </w:rPr>
  </w:style>
  <w:style w:type="paragraph" w:customStyle="1" w:styleId="p7">
    <w:name w:val="p7"/>
    <w:basedOn w:val="Normal"/>
    <w:uiPriority w:val="99"/>
    <w:rsid w:val="005E6526"/>
    <w:pPr>
      <w:spacing w:before="100" w:beforeAutospacing="1" w:after="100" w:afterAutospacing="1"/>
    </w:pPr>
  </w:style>
  <w:style w:type="paragraph" w:customStyle="1" w:styleId="p8">
    <w:name w:val="p8"/>
    <w:basedOn w:val="Normal"/>
    <w:uiPriority w:val="99"/>
    <w:rsid w:val="005E6526"/>
    <w:pPr>
      <w:spacing w:before="100" w:beforeAutospacing="1" w:after="100" w:afterAutospacing="1"/>
    </w:pPr>
  </w:style>
  <w:style w:type="paragraph" w:customStyle="1" w:styleId="p9">
    <w:name w:val="p9"/>
    <w:basedOn w:val="Normal"/>
    <w:uiPriority w:val="99"/>
    <w:rsid w:val="005E6526"/>
    <w:pPr>
      <w:spacing w:before="100" w:beforeAutospacing="1" w:after="100" w:afterAutospacing="1"/>
    </w:pPr>
  </w:style>
  <w:style w:type="paragraph" w:customStyle="1" w:styleId="p10">
    <w:name w:val="p10"/>
    <w:basedOn w:val="Normal"/>
    <w:uiPriority w:val="99"/>
    <w:rsid w:val="005E6526"/>
    <w:pPr>
      <w:spacing w:before="100" w:beforeAutospacing="1" w:after="100" w:afterAutospacing="1"/>
    </w:pPr>
  </w:style>
  <w:style w:type="paragraph" w:customStyle="1" w:styleId="p11">
    <w:name w:val="p11"/>
    <w:basedOn w:val="Normal"/>
    <w:uiPriority w:val="99"/>
    <w:rsid w:val="005E6526"/>
    <w:pPr>
      <w:spacing w:before="100" w:beforeAutospacing="1" w:after="100" w:afterAutospacing="1"/>
    </w:pPr>
  </w:style>
  <w:style w:type="paragraph" w:customStyle="1" w:styleId="p12">
    <w:name w:val="p12"/>
    <w:basedOn w:val="Normal"/>
    <w:uiPriority w:val="99"/>
    <w:rsid w:val="005E6526"/>
    <w:pPr>
      <w:spacing w:before="100" w:beforeAutospacing="1" w:after="100" w:afterAutospacing="1"/>
    </w:pPr>
  </w:style>
  <w:style w:type="paragraph" w:customStyle="1" w:styleId="p13">
    <w:name w:val="p13"/>
    <w:basedOn w:val="Normal"/>
    <w:uiPriority w:val="99"/>
    <w:rsid w:val="005E6526"/>
    <w:pPr>
      <w:spacing w:before="100" w:beforeAutospacing="1" w:after="100" w:afterAutospacing="1"/>
    </w:pPr>
  </w:style>
  <w:style w:type="paragraph" w:customStyle="1" w:styleId="p16">
    <w:name w:val="p16"/>
    <w:basedOn w:val="Normal"/>
    <w:uiPriority w:val="99"/>
    <w:rsid w:val="005E6526"/>
    <w:pPr>
      <w:spacing w:before="100" w:beforeAutospacing="1" w:after="100" w:afterAutospacing="1"/>
    </w:pPr>
  </w:style>
  <w:style w:type="paragraph" w:customStyle="1" w:styleId="p18">
    <w:name w:val="p18"/>
    <w:basedOn w:val="Normal"/>
    <w:uiPriority w:val="99"/>
    <w:rsid w:val="005E6526"/>
    <w:pPr>
      <w:spacing w:before="100" w:beforeAutospacing="1" w:after="100" w:afterAutospacing="1"/>
    </w:pPr>
  </w:style>
  <w:style w:type="paragraph" w:customStyle="1" w:styleId="p20">
    <w:name w:val="p20"/>
    <w:basedOn w:val="Normal"/>
    <w:uiPriority w:val="99"/>
    <w:rsid w:val="005E6526"/>
    <w:pPr>
      <w:spacing w:before="100" w:beforeAutospacing="1" w:after="100" w:afterAutospacing="1"/>
    </w:pPr>
  </w:style>
  <w:style w:type="paragraph" w:customStyle="1" w:styleId="p21">
    <w:name w:val="p21"/>
    <w:basedOn w:val="Normal"/>
    <w:uiPriority w:val="99"/>
    <w:rsid w:val="005E6526"/>
    <w:pPr>
      <w:spacing w:before="100" w:beforeAutospacing="1" w:after="100" w:afterAutospacing="1"/>
    </w:pPr>
  </w:style>
  <w:style w:type="paragraph" w:customStyle="1" w:styleId="p22">
    <w:name w:val="p22"/>
    <w:basedOn w:val="Normal"/>
    <w:uiPriority w:val="99"/>
    <w:rsid w:val="005E6526"/>
    <w:pPr>
      <w:spacing w:before="100" w:beforeAutospacing="1" w:after="100" w:afterAutospacing="1"/>
    </w:pPr>
  </w:style>
  <w:style w:type="paragraph" w:customStyle="1" w:styleId="p23">
    <w:name w:val="p23"/>
    <w:basedOn w:val="Normal"/>
    <w:uiPriority w:val="99"/>
    <w:rsid w:val="005E6526"/>
    <w:pPr>
      <w:spacing w:before="100" w:beforeAutospacing="1" w:after="100" w:afterAutospacing="1"/>
    </w:pPr>
  </w:style>
  <w:style w:type="paragraph" w:customStyle="1" w:styleId="p25">
    <w:name w:val="p25"/>
    <w:basedOn w:val="Normal"/>
    <w:uiPriority w:val="99"/>
    <w:rsid w:val="005E6526"/>
    <w:pPr>
      <w:spacing w:before="100" w:beforeAutospacing="1" w:after="100" w:afterAutospacing="1"/>
    </w:pPr>
  </w:style>
  <w:style w:type="character" w:customStyle="1" w:styleId="s17">
    <w:name w:val="s17"/>
    <w:basedOn w:val="DefaultParagraphFont"/>
    <w:uiPriority w:val="99"/>
    <w:rsid w:val="005E6526"/>
    <w:rPr>
      <w:rFonts w:cs="Times New Roman"/>
    </w:rPr>
  </w:style>
  <w:style w:type="paragraph" w:customStyle="1" w:styleId="p26">
    <w:name w:val="p26"/>
    <w:basedOn w:val="Normal"/>
    <w:uiPriority w:val="99"/>
    <w:rsid w:val="005E6526"/>
    <w:pPr>
      <w:spacing w:before="100" w:beforeAutospacing="1" w:after="100" w:afterAutospacing="1"/>
    </w:pPr>
  </w:style>
  <w:style w:type="paragraph" w:customStyle="1" w:styleId="p27">
    <w:name w:val="p27"/>
    <w:basedOn w:val="Normal"/>
    <w:uiPriority w:val="99"/>
    <w:rsid w:val="005E6526"/>
    <w:pPr>
      <w:spacing w:before="100" w:beforeAutospacing="1" w:after="100" w:afterAutospacing="1"/>
    </w:pPr>
  </w:style>
  <w:style w:type="paragraph" w:customStyle="1" w:styleId="p28">
    <w:name w:val="p28"/>
    <w:basedOn w:val="Normal"/>
    <w:uiPriority w:val="99"/>
    <w:rsid w:val="005E6526"/>
    <w:pPr>
      <w:spacing w:before="100" w:beforeAutospacing="1" w:after="100" w:afterAutospacing="1"/>
    </w:pPr>
  </w:style>
  <w:style w:type="paragraph" w:customStyle="1" w:styleId="p29">
    <w:name w:val="p29"/>
    <w:basedOn w:val="Normal"/>
    <w:uiPriority w:val="99"/>
    <w:rsid w:val="005E6526"/>
    <w:pPr>
      <w:spacing w:before="100" w:beforeAutospacing="1" w:after="100" w:afterAutospacing="1"/>
    </w:pPr>
  </w:style>
  <w:style w:type="paragraph" w:customStyle="1" w:styleId="p31">
    <w:name w:val="p31"/>
    <w:basedOn w:val="Normal"/>
    <w:uiPriority w:val="99"/>
    <w:rsid w:val="005E6526"/>
    <w:pPr>
      <w:spacing w:before="100" w:beforeAutospacing="1" w:after="100" w:afterAutospacing="1"/>
    </w:pPr>
  </w:style>
  <w:style w:type="paragraph" w:customStyle="1" w:styleId="p32">
    <w:name w:val="p32"/>
    <w:basedOn w:val="Normal"/>
    <w:uiPriority w:val="99"/>
    <w:rsid w:val="005E6526"/>
    <w:pPr>
      <w:spacing w:before="100" w:beforeAutospacing="1" w:after="100" w:afterAutospacing="1"/>
    </w:pPr>
  </w:style>
  <w:style w:type="character" w:customStyle="1" w:styleId="s18">
    <w:name w:val="s18"/>
    <w:basedOn w:val="DefaultParagraphFont"/>
    <w:uiPriority w:val="99"/>
    <w:rsid w:val="005E6526"/>
    <w:rPr>
      <w:rFonts w:cs="Times New Roman"/>
    </w:rPr>
  </w:style>
  <w:style w:type="paragraph" w:customStyle="1" w:styleId="p33">
    <w:name w:val="p33"/>
    <w:basedOn w:val="Normal"/>
    <w:uiPriority w:val="99"/>
    <w:rsid w:val="005E6526"/>
    <w:pPr>
      <w:spacing w:before="100" w:beforeAutospacing="1" w:after="100" w:afterAutospacing="1"/>
    </w:pPr>
  </w:style>
  <w:style w:type="paragraph" w:customStyle="1" w:styleId="p34">
    <w:name w:val="p34"/>
    <w:basedOn w:val="Normal"/>
    <w:uiPriority w:val="99"/>
    <w:rsid w:val="005E6526"/>
    <w:pPr>
      <w:spacing w:before="100" w:beforeAutospacing="1" w:after="100" w:afterAutospacing="1"/>
    </w:pPr>
  </w:style>
  <w:style w:type="paragraph" w:customStyle="1" w:styleId="p35">
    <w:name w:val="p35"/>
    <w:basedOn w:val="Normal"/>
    <w:uiPriority w:val="99"/>
    <w:rsid w:val="005E6526"/>
    <w:pPr>
      <w:spacing w:before="100" w:beforeAutospacing="1" w:after="100" w:afterAutospacing="1"/>
    </w:pPr>
  </w:style>
  <w:style w:type="paragraph" w:customStyle="1" w:styleId="p38">
    <w:name w:val="p38"/>
    <w:basedOn w:val="Normal"/>
    <w:uiPriority w:val="99"/>
    <w:rsid w:val="005E6526"/>
    <w:pPr>
      <w:spacing w:before="100" w:beforeAutospacing="1" w:after="100" w:afterAutospacing="1"/>
    </w:pPr>
  </w:style>
  <w:style w:type="paragraph" w:customStyle="1" w:styleId="p39">
    <w:name w:val="p39"/>
    <w:basedOn w:val="Normal"/>
    <w:uiPriority w:val="99"/>
    <w:rsid w:val="005E6526"/>
    <w:pPr>
      <w:spacing w:before="100" w:beforeAutospacing="1" w:after="100" w:afterAutospacing="1"/>
    </w:pPr>
  </w:style>
  <w:style w:type="character" w:customStyle="1" w:styleId="s19">
    <w:name w:val="s19"/>
    <w:basedOn w:val="DefaultParagraphFont"/>
    <w:uiPriority w:val="99"/>
    <w:rsid w:val="005E6526"/>
    <w:rPr>
      <w:rFonts w:cs="Times New Roman"/>
    </w:rPr>
  </w:style>
  <w:style w:type="paragraph" w:customStyle="1" w:styleId="p40">
    <w:name w:val="p40"/>
    <w:basedOn w:val="Normal"/>
    <w:uiPriority w:val="99"/>
    <w:rsid w:val="005E6526"/>
    <w:pPr>
      <w:spacing w:before="100" w:beforeAutospacing="1" w:after="100" w:afterAutospacing="1"/>
    </w:pPr>
  </w:style>
  <w:style w:type="paragraph" w:customStyle="1" w:styleId="p41">
    <w:name w:val="p41"/>
    <w:basedOn w:val="Normal"/>
    <w:uiPriority w:val="99"/>
    <w:rsid w:val="005E6526"/>
    <w:pPr>
      <w:spacing w:before="100" w:beforeAutospacing="1" w:after="100" w:afterAutospacing="1"/>
    </w:pPr>
  </w:style>
  <w:style w:type="paragraph" w:customStyle="1" w:styleId="p42">
    <w:name w:val="p42"/>
    <w:basedOn w:val="Normal"/>
    <w:uiPriority w:val="99"/>
    <w:rsid w:val="005E6526"/>
    <w:pPr>
      <w:spacing w:before="100" w:beforeAutospacing="1" w:after="100" w:afterAutospacing="1"/>
    </w:pPr>
  </w:style>
  <w:style w:type="paragraph" w:customStyle="1" w:styleId="p43">
    <w:name w:val="p43"/>
    <w:basedOn w:val="Normal"/>
    <w:uiPriority w:val="99"/>
    <w:rsid w:val="005E6526"/>
    <w:pPr>
      <w:spacing w:before="100" w:beforeAutospacing="1" w:after="100" w:afterAutospacing="1"/>
    </w:pPr>
  </w:style>
  <w:style w:type="paragraph" w:customStyle="1" w:styleId="p44">
    <w:name w:val="p44"/>
    <w:basedOn w:val="Normal"/>
    <w:uiPriority w:val="99"/>
    <w:rsid w:val="005E6526"/>
    <w:pPr>
      <w:spacing w:before="100" w:beforeAutospacing="1" w:after="100" w:afterAutospacing="1"/>
    </w:pPr>
  </w:style>
  <w:style w:type="paragraph" w:customStyle="1" w:styleId="p46">
    <w:name w:val="p46"/>
    <w:basedOn w:val="Normal"/>
    <w:uiPriority w:val="99"/>
    <w:rsid w:val="005E6526"/>
    <w:pPr>
      <w:spacing w:before="100" w:beforeAutospacing="1" w:after="100" w:afterAutospacing="1"/>
    </w:pPr>
  </w:style>
  <w:style w:type="paragraph" w:customStyle="1" w:styleId="p47">
    <w:name w:val="p47"/>
    <w:basedOn w:val="Normal"/>
    <w:uiPriority w:val="99"/>
    <w:rsid w:val="005E6526"/>
    <w:pPr>
      <w:spacing w:before="100" w:beforeAutospacing="1" w:after="100" w:afterAutospacing="1"/>
    </w:pPr>
  </w:style>
  <w:style w:type="paragraph" w:customStyle="1" w:styleId="p49">
    <w:name w:val="p49"/>
    <w:basedOn w:val="Normal"/>
    <w:uiPriority w:val="99"/>
    <w:rsid w:val="005E6526"/>
    <w:pPr>
      <w:spacing w:before="100" w:beforeAutospacing="1" w:after="100" w:afterAutospacing="1"/>
    </w:pPr>
  </w:style>
  <w:style w:type="paragraph" w:customStyle="1" w:styleId="p51">
    <w:name w:val="p51"/>
    <w:basedOn w:val="Normal"/>
    <w:uiPriority w:val="99"/>
    <w:rsid w:val="005E6526"/>
    <w:pPr>
      <w:spacing w:before="100" w:beforeAutospacing="1" w:after="100" w:afterAutospacing="1"/>
    </w:pPr>
  </w:style>
  <w:style w:type="paragraph" w:customStyle="1" w:styleId="p53">
    <w:name w:val="p53"/>
    <w:basedOn w:val="Normal"/>
    <w:uiPriority w:val="99"/>
    <w:rsid w:val="005E6526"/>
    <w:pPr>
      <w:spacing w:before="100" w:beforeAutospacing="1" w:after="100" w:afterAutospacing="1"/>
    </w:pPr>
  </w:style>
  <w:style w:type="paragraph" w:customStyle="1" w:styleId="p56">
    <w:name w:val="p56"/>
    <w:basedOn w:val="Normal"/>
    <w:uiPriority w:val="99"/>
    <w:rsid w:val="005E6526"/>
    <w:pPr>
      <w:spacing w:before="100" w:beforeAutospacing="1" w:after="100" w:afterAutospacing="1"/>
    </w:pPr>
  </w:style>
  <w:style w:type="paragraph" w:customStyle="1" w:styleId="p58">
    <w:name w:val="p58"/>
    <w:basedOn w:val="Normal"/>
    <w:uiPriority w:val="99"/>
    <w:rsid w:val="005E6526"/>
    <w:pPr>
      <w:spacing w:before="100" w:beforeAutospacing="1" w:after="100" w:afterAutospacing="1"/>
    </w:pPr>
  </w:style>
  <w:style w:type="paragraph" w:customStyle="1" w:styleId="p59">
    <w:name w:val="p59"/>
    <w:basedOn w:val="Normal"/>
    <w:uiPriority w:val="99"/>
    <w:rsid w:val="005E6526"/>
    <w:pPr>
      <w:spacing w:before="100" w:beforeAutospacing="1" w:after="100" w:afterAutospacing="1"/>
    </w:pPr>
  </w:style>
  <w:style w:type="character" w:customStyle="1" w:styleId="s20">
    <w:name w:val="s20"/>
    <w:basedOn w:val="DefaultParagraphFont"/>
    <w:uiPriority w:val="99"/>
    <w:rsid w:val="005E6526"/>
    <w:rPr>
      <w:rFonts w:cs="Times New Roman"/>
    </w:rPr>
  </w:style>
  <w:style w:type="character" w:customStyle="1" w:styleId="s12">
    <w:name w:val="s12"/>
    <w:basedOn w:val="DefaultParagraphFont"/>
    <w:uiPriority w:val="99"/>
    <w:rsid w:val="005E6526"/>
    <w:rPr>
      <w:rFonts w:cs="Times New Roman"/>
    </w:rPr>
  </w:style>
  <w:style w:type="character" w:customStyle="1" w:styleId="s16">
    <w:name w:val="s16"/>
    <w:basedOn w:val="DefaultParagraphFont"/>
    <w:uiPriority w:val="99"/>
    <w:rsid w:val="00BE2BBA"/>
    <w:rPr>
      <w:rFonts w:cs="Times New Roman"/>
    </w:rPr>
  </w:style>
  <w:style w:type="character" w:customStyle="1" w:styleId="s28">
    <w:name w:val="s28"/>
    <w:basedOn w:val="DefaultParagraphFont"/>
    <w:uiPriority w:val="99"/>
    <w:rsid w:val="00F47D54"/>
    <w:rPr>
      <w:rFonts w:cs="Times New Roman"/>
    </w:rPr>
  </w:style>
  <w:style w:type="paragraph" w:customStyle="1" w:styleId="p19">
    <w:name w:val="p19"/>
    <w:basedOn w:val="Normal"/>
    <w:uiPriority w:val="99"/>
    <w:rsid w:val="00F47D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r.xml?sk=d03bfc6ad461357a56e67391a61326a3&amp;url=http%3A%2F%2F44gosuslugi.ru" TargetMode="External"/><Relationship Id="rId4" Type="http://schemas.openxmlformats.org/officeDocument/2006/relationships/hyperlink" Target="https://docviewer.yandex.ru/r.xml?sk=d03bfc6ad461357a56e67391a61326a3&amp;url=http%3A%2F%2Fwww.gosuslugi.ru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10</Pages>
  <Words>4599</Words>
  <Characters>26218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ШНВ</dc:creator>
  <cp:keywords/>
  <dc:description/>
  <cp:lastModifiedBy>uswer</cp:lastModifiedBy>
  <cp:revision>4</cp:revision>
  <dcterms:created xsi:type="dcterms:W3CDTF">2015-07-07T07:49:00Z</dcterms:created>
  <dcterms:modified xsi:type="dcterms:W3CDTF">2015-07-07T12:11:00Z</dcterms:modified>
</cp:coreProperties>
</file>