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F7" w:rsidRDefault="00C022F7" w:rsidP="00D51411">
      <w:pPr>
        <w:ind w:left="360"/>
        <w:jc w:val="center"/>
        <w:rPr>
          <w:b/>
        </w:rPr>
      </w:pPr>
      <w:r>
        <w:rPr>
          <w:b/>
        </w:rPr>
        <w:t>ПРОЕКТ</w:t>
      </w:r>
    </w:p>
    <w:p w:rsidR="00C022F7" w:rsidRDefault="00C022F7" w:rsidP="00D51411">
      <w:pPr>
        <w:ind w:left="360"/>
        <w:jc w:val="center"/>
        <w:rPr>
          <w:b/>
        </w:rPr>
      </w:pPr>
    </w:p>
    <w:p w:rsidR="00C022F7" w:rsidRPr="00722912" w:rsidRDefault="00C022F7" w:rsidP="00D51411">
      <w:pPr>
        <w:ind w:left="360"/>
        <w:jc w:val="center"/>
        <w:rPr>
          <w:b/>
        </w:rPr>
      </w:pPr>
      <w:r w:rsidRPr="00722912">
        <w:rPr>
          <w:b/>
        </w:rPr>
        <w:t>РОССИЙСКАЯ    ФЕДЕРАЦИЯ</w:t>
      </w:r>
    </w:p>
    <w:p w:rsidR="00C022F7" w:rsidRPr="00722912" w:rsidRDefault="00C022F7" w:rsidP="00D51411">
      <w:pPr>
        <w:ind w:left="360"/>
        <w:jc w:val="center"/>
        <w:rPr>
          <w:b/>
        </w:rPr>
      </w:pPr>
      <w:r w:rsidRPr="00722912">
        <w:rPr>
          <w:b/>
        </w:rPr>
        <w:t>КОСТРОМСКАЯ  ОБЛАСТЬ</w:t>
      </w:r>
    </w:p>
    <w:p w:rsidR="00C022F7" w:rsidRPr="00722912" w:rsidRDefault="00C022F7" w:rsidP="00D51411">
      <w:pPr>
        <w:ind w:left="720"/>
        <w:jc w:val="center"/>
        <w:rPr>
          <w:b/>
        </w:rPr>
      </w:pPr>
      <w:r w:rsidRPr="00722912">
        <w:rPr>
          <w:b/>
        </w:rPr>
        <w:t>ЧУХЛОМСКИЙ  МУНИЦИПАЛЬНЫЙ  РАЙОН</w:t>
      </w:r>
    </w:p>
    <w:p w:rsidR="00C022F7" w:rsidRPr="00722912" w:rsidRDefault="00C022F7" w:rsidP="00D51411">
      <w:pPr>
        <w:ind w:left="720"/>
        <w:jc w:val="center"/>
      </w:pPr>
    </w:p>
    <w:p w:rsidR="00C022F7" w:rsidRPr="00722912" w:rsidRDefault="00C022F7" w:rsidP="00D51411">
      <w:pPr>
        <w:ind w:left="720"/>
        <w:jc w:val="center"/>
        <w:rPr>
          <w:b/>
        </w:rPr>
      </w:pPr>
      <w:r w:rsidRPr="00722912">
        <w:rPr>
          <w:b/>
        </w:rPr>
        <w:t xml:space="preserve">АДМИНИСТРАЦИЯ </w:t>
      </w:r>
      <w:r>
        <w:rPr>
          <w:b/>
        </w:rPr>
        <w:t>ЧУХЛОМСКОГО СЕЛЬСКОГО ПОСЕЛЕНИЯ</w:t>
      </w:r>
    </w:p>
    <w:p w:rsidR="00C022F7" w:rsidRPr="00722912" w:rsidRDefault="00C022F7" w:rsidP="00D51411">
      <w:pPr>
        <w:ind w:left="720"/>
        <w:jc w:val="center"/>
      </w:pPr>
    </w:p>
    <w:p w:rsidR="00C022F7" w:rsidRPr="00722912" w:rsidRDefault="00C022F7" w:rsidP="00D51411">
      <w:pPr>
        <w:ind w:left="720"/>
        <w:jc w:val="center"/>
        <w:rPr>
          <w:b/>
        </w:rPr>
      </w:pPr>
      <w:r w:rsidRPr="00722912">
        <w:rPr>
          <w:b/>
        </w:rPr>
        <w:t>ПОСТАНОВЛЕНИЕ</w:t>
      </w:r>
    </w:p>
    <w:p w:rsidR="00C022F7" w:rsidRPr="00722912" w:rsidRDefault="00C022F7" w:rsidP="00D51411">
      <w:pPr>
        <w:ind w:left="720"/>
        <w:jc w:val="center"/>
        <w:rPr>
          <w:b/>
        </w:rPr>
      </w:pPr>
    </w:p>
    <w:p w:rsidR="00C022F7" w:rsidRPr="00722912" w:rsidRDefault="00C022F7" w:rsidP="00D51411">
      <w:r>
        <w:t xml:space="preserve">от _______________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 № ________</w:t>
      </w:r>
    </w:p>
    <w:p w:rsidR="00C022F7" w:rsidRPr="00722912" w:rsidRDefault="00C022F7" w:rsidP="00D51411"/>
    <w:tbl>
      <w:tblPr>
        <w:tblW w:w="10616" w:type="dxa"/>
        <w:tblLook w:val="01E0"/>
      </w:tblPr>
      <w:tblGrid>
        <w:gridCol w:w="5778"/>
        <w:gridCol w:w="4838"/>
      </w:tblGrid>
      <w:tr w:rsidR="00C022F7" w:rsidRPr="00D51411" w:rsidTr="005A04EE">
        <w:tc>
          <w:tcPr>
            <w:tcW w:w="5778" w:type="dxa"/>
          </w:tcPr>
          <w:p w:rsidR="00C022F7" w:rsidRPr="00D51411" w:rsidRDefault="00C022F7" w:rsidP="005A04EE">
            <w:pPr>
              <w:jc w:val="both"/>
              <w:rPr>
                <w:b/>
              </w:rPr>
            </w:pPr>
            <w:r w:rsidRPr="00D51411">
              <w:rPr>
                <w:b/>
              </w:rPr>
              <w:t xml:space="preserve">О внесении изменений в </w:t>
            </w:r>
            <w:r w:rsidRPr="00D51411">
              <w:rPr>
                <w:b/>
                <w:color w:val="000000"/>
              </w:rPr>
              <w:t xml:space="preserve">Администра-тивный регламент предоставления администра-циией </w:t>
            </w:r>
            <w:r>
              <w:rPr>
                <w:b/>
                <w:color w:val="000000"/>
              </w:rPr>
              <w:t>Чухломского сельского поселения</w:t>
            </w:r>
            <w:r w:rsidRPr="00D51411">
              <w:rPr>
                <w:b/>
                <w:color w:val="000000"/>
              </w:rPr>
              <w:t xml:space="preserve"> Чухломского муниципального района Костромской области муниципальной услуги </w:t>
            </w:r>
            <w:r w:rsidRPr="00D51411">
              <w:rPr>
                <w:b/>
              </w:rPr>
              <w:t xml:space="preserve">по </w:t>
            </w:r>
            <w:r w:rsidRPr="00D51411">
              <w:rPr>
                <w:b/>
                <w:color w:val="000000"/>
              </w:rPr>
              <w:t xml:space="preserve"> принятию на учет граждан в качестве нуждающихся в жилых помещениях, предоставляемых по договорам социального найма,</w:t>
            </w:r>
            <w:r w:rsidRPr="00D51411">
              <w:rPr>
                <w:b/>
              </w:rPr>
              <w:t xml:space="preserve"> </w:t>
            </w:r>
            <w:r w:rsidRPr="00D51411">
              <w:rPr>
                <w:rStyle w:val="s2"/>
                <w:b/>
              </w:rPr>
              <w:t>в том числе в электронном виде</w:t>
            </w:r>
            <w:r w:rsidRPr="00D51411">
              <w:rPr>
                <w:b/>
                <w:color w:val="000000"/>
              </w:rPr>
              <w:t xml:space="preserve">, утвержденный постановлением админи-страции </w:t>
            </w:r>
            <w:r>
              <w:rPr>
                <w:b/>
                <w:color w:val="000000"/>
              </w:rPr>
              <w:t>Чухломского сельского поселения</w:t>
            </w:r>
            <w:r w:rsidRPr="00D51411">
              <w:rPr>
                <w:b/>
                <w:color w:val="000000"/>
              </w:rPr>
              <w:t xml:space="preserve"> Чухломского муниципального района Костромск</w:t>
            </w:r>
            <w:r>
              <w:rPr>
                <w:b/>
                <w:color w:val="000000"/>
              </w:rPr>
              <w:t>ой области от 15.01.2015 г. № 5-а</w:t>
            </w:r>
            <w:r w:rsidRPr="00D51411">
              <w:rPr>
                <w:b/>
                <w:color w:val="000000"/>
              </w:rPr>
              <w:t xml:space="preserve">  </w:t>
            </w:r>
          </w:p>
          <w:p w:rsidR="00C022F7" w:rsidRPr="00D51411" w:rsidRDefault="00C022F7" w:rsidP="005A04EE">
            <w:pPr>
              <w:jc w:val="both"/>
              <w:rPr>
                <w:b/>
              </w:rPr>
            </w:pPr>
          </w:p>
        </w:tc>
        <w:tc>
          <w:tcPr>
            <w:tcW w:w="4838" w:type="dxa"/>
          </w:tcPr>
          <w:p w:rsidR="00C022F7" w:rsidRPr="00D51411" w:rsidRDefault="00C022F7" w:rsidP="005A04EE">
            <w:pPr>
              <w:rPr>
                <w:b/>
              </w:rPr>
            </w:pPr>
          </w:p>
        </w:tc>
      </w:tr>
    </w:tbl>
    <w:p w:rsidR="00C022F7" w:rsidRPr="00722912" w:rsidRDefault="00C022F7" w:rsidP="00D5141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22912">
        <w:rPr>
          <w:color w:val="000000"/>
        </w:rPr>
        <w:t xml:space="preserve">В целях приведения в соответствие с действующим законодательством нормативных правовых актов администрации </w:t>
      </w:r>
      <w:r>
        <w:rPr>
          <w:color w:val="000000"/>
        </w:rPr>
        <w:t>Чухломского сельского поселения</w:t>
      </w:r>
      <w:r w:rsidRPr="00722912">
        <w:rPr>
          <w:color w:val="000000"/>
        </w:rPr>
        <w:t xml:space="preserve"> Чухломского   муниципального   района Костромской области, </w:t>
      </w:r>
    </w:p>
    <w:p w:rsidR="00C022F7" w:rsidRPr="00722912" w:rsidRDefault="00C022F7" w:rsidP="00D51411">
      <w:pPr>
        <w:jc w:val="both"/>
      </w:pPr>
    </w:p>
    <w:p w:rsidR="00C022F7" w:rsidRPr="00722912" w:rsidRDefault="00C022F7" w:rsidP="00D51411">
      <w:pPr>
        <w:jc w:val="both"/>
        <w:rPr>
          <w:b/>
        </w:rPr>
      </w:pPr>
      <w:r w:rsidRPr="00722912">
        <w:rPr>
          <w:b/>
        </w:rPr>
        <w:t>ПОСТАНОВЛЯЮ:</w:t>
      </w:r>
    </w:p>
    <w:p w:rsidR="00C022F7" w:rsidRPr="006B27B1" w:rsidRDefault="00C022F7" w:rsidP="00CF48C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27B1">
        <w:rPr>
          <w:color w:val="000000"/>
        </w:rPr>
        <w:t>Внести в административный</w:t>
      </w:r>
      <w:r w:rsidRPr="006B27B1">
        <w:rPr>
          <w:rStyle w:val="apple-converted-space"/>
          <w:color w:val="000000"/>
        </w:rPr>
        <w:t> </w:t>
      </w:r>
      <w:r w:rsidRPr="006B27B1">
        <w:rPr>
          <w:rStyle w:val="s3"/>
          <w:color w:val="000000"/>
        </w:rPr>
        <w:t>регламент</w:t>
      </w:r>
      <w:r w:rsidRPr="006B27B1">
        <w:rPr>
          <w:rStyle w:val="apple-converted-space"/>
          <w:color w:val="000000"/>
        </w:rPr>
        <w:t> </w:t>
      </w:r>
      <w:r w:rsidRPr="006B27B1">
        <w:rPr>
          <w:color w:val="000000"/>
        </w:rPr>
        <w:t xml:space="preserve">предоставления администрацией </w:t>
      </w:r>
      <w:r>
        <w:rPr>
          <w:color w:val="000000"/>
        </w:rPr>
        <w:t>Чухломского сельского поселения</w:t>
      </w:r>
      <w:r w:rsidRPr="006B27B1">
        <w:rPr>
          <w:color w:val="000000"/>
        </w:rPr>
        <w:t xml:space="preserve"> Чухломского муниципального района Костромской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виде, утвержденный   постановлением администрации </w:t>
      </w:r>
      <w:r>
        <w:rPr>
          <w:color w:val="000000"/>
        </w:rPr>
        <w:t>Чухломского сельского поселения</w:t>
      </w:r>
      <w:r w:rsidRPr="006B27B1">
        <w:rPr>
          <w:color w:val="000000"/>
        </w:rPr>
        <w:t xml:space="preserve"> Чухломского муниципального района Костромской области от </w:t>
      </w:r>
      <w:r>
        <w:rPr>
          <w:color w:val="000000"/>
        </w:rPr>
        <w:t>15.01.2015</w:t>
      </w:r>
      <w:r w:rsidRPr="006B27B1">
        <w:rPr>
          <w:color w:val="000000"/>
        </w:rPr>
        <w:t xml:space="preserve"> г. № </w:t>
      </w:r>
      <w:r>
        <w:rPr>
          <w:color w:val="000000"/>
        </w:rPr>
        <w:t>5-а</w:t>
      </w:r>
      <w:r w:rsidRPr="006B27B1">
        <w:rPr>
          <w:color w:val="000000"/>
        </w:rPr>
        <w:t xml:space="preserve"> следующие изменения:</w:t>
      </w:r>
    </w:p>
    <w:p w:rsidR="00C022F7" w:rsidRPr="006B27B1" w:rsidRDefault="00C022F7" w:rsidP="00CF48CD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5"/>
          <w:color w:val="000000"/>
        </w:rPr>
        <w:t xml:space="preserve">         </w:t>
      </w:r>
      <w:r w:rsidRPr="00CF48CD">
        <w:rPr>
          <w:rStyle w:val="s5"/>
          <w:color w:val="000000"/>
        </w:rPr>
        <w:t>1)​</w:t>
      </w:r>
      <w:r w:rsidRPr="006B27B1">
        <w:rPr>
          <w:rStyle w:val="s5"/>
          <w:color w:val="000000"/>
        </w:rPr>
        <w:t> </w:t>
      </w:r>
      <w:r w:rsidRPr="006B27B1">
        <w:rPr>
          <w:color w:val="000000"/>
        </w:rPr>
        <w:t>пункты 6-8 изложить в следующей редакции:</w:t>
      </w:r>
    </w:p>
    <w:p w:rsidR="00C022F7" w:rsidRPr="006B27B1" w:rsidRDefault="00C022F7" w:rsidP="00CF48C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27B1">
        <w:rPr>
          <w:color w:val="000000"/>
        </w:rPr>
        <w:t>«6. Для</w:t>
      </w:r>
      <w:r w:rsidRPr="006B27B1">
        <w:rPr>
          <w:rStyle w:val="apple-converted-space"/>
          <w:color w:val="000000"/>
        </w:rPr>
        <w:t> </w:t>
      </w:r>
      <w:r w:rsidRPr="006B27B1">
        <w:rPr>
          <w:rStyle w:val="s3"/>
          <w:color w:val="000000"/>
        </w:rPr>
        <w:t>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</w:t>
      </w:r>
      <w:r w:rsidRPr="006B27B1">
        <w:rPr>
          <w:rStyle w:val="apple-converted-space"/>
          <w:color w:val="000000"/>
        </w:rPr>
        <w:t> </w:t>
      </w:r>
      <w:r w:rsidRPr="006B27B1">
        <w:rPr>
          <w:color w:val="000000"/>
        </w:rPr>
        <w:t xml:space="preserve">администрацию </w:t>
      </w:r>
      <w:r>
        <w:rPr>
          <w:color w:val="000000"/>
        </w:rPr>
        <w:t>Чухломского сельского поселения</w:t>
      </w:r>
      <w:r w:rsidRPr="006B27B1">
        <w:rPr>
          <w:rStyle w:val="apple-converted-space"/>
          <w:i/>
          <w:iCs/>
          <w:color w:val="000000"/>
        </w:rPr>
        <w:t xml:space="preserve"> </w:t>
      </w:r>
      <w:r w:rsidRPr="006B27B1">
        <w:rPr>
          <w:rStyle w:val="s3"/>
          <w:color w:val="000000"/>
        </w:rPr>
        <w:t>лично</w:t>
      </w:r>
      <w:r w:rsidRPr="006B27B1">
        <w:rPr>
          <w:color w:val="000000"/>
        </w:rPr>
        <w:t>, письменно, по телефону, по электронной почте, через федеральную государственную информационную систему «Единый портал государственных и муниципальных услуг (функций)» или региональную информационную систему «Единый портал Костромской области».</w:t>
      </w:r>
    </w:p>
    <w:p w:rsidR="00C022F7" w:rsidRPr="006B27B1" w:rsidRDefault="00C022F7" w:rsidP="00CF48C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27B1">
        <w:rPr>
          <w:color w:val="000000"/>
        </w:rPr>
        <w:t>7. Для получения сведений о ходе предоставления муниципальной услуги заявитель обращается в</w:t>
      </w:r>
      <w:r w:rsidRPr="006B27B1">
        <w:rPr>
          <w:rStyle w:val="apple-converted-space"/>
          <w:color w:val="000000"/>
        </w:rPr>
        <w:t> </w:t>
      </w:r>
      <w:r w:rsidRPr="006B27B1">
        <w:rPr>
          <w:color w:val="000000"/>
        </w:rPr>
        <w:t xml:space="preserve">администрацию </w:t>
      </w:r>
      <w:r>
        <w:rPr>
          <w:color w:val="000000"/>
        </w:rPr>
        <w:t>Чухломского сельского поселения</w:t>
      </w:r>
      <w:r w:rsidRPr="006B27B1">
        <w:rPr>
          <w:rStyle w:val="apple-converted-space"/>
          <w:i/>
          <w:iCs/>
          <w:color w:val="000000"/>
        </w:rPr>
        <w:t xml:space="preserve"> </w:t>
      </w:r>
      <w:r w:rsidRPr="006B27B1">
        <w:rPr>
          <w:color w:val="000000"/>
        </w:rPr>
        <w:t>лично, письменно, по телефону, по электронной почте,</w:t>
      </w:r>
      <w:r w:rsidRPr="006B27B1">
        <w:rPr>
          <w:rStyle w:val="apple-converted-space"/>
          <w:color w:val="000000"/>
        </w:rPr>
        <w:t> </w:t>
      </w:r>
      <w:r w:rsidRPr="006B27B1">
        <w:rPr>
          <w:rStyle w:val="s3"/>
          <w:color w:val="000000"/>
        </w:rPr>
        <w:t xml:space="preserve">через </w:t>
      </w:r>
      <w:r w:rsidRPr="006B27B1">
        <w:rPr>
          <w:color w:val="000000"/>
        </w:rPr>
        <w:t>региональную информационную систему «Единый портал Костромской области»</w:t>
      </w:r>
      <w:r w:rsidRPr="006B27B1">
        <w:rPr>
          <w:rStyle w:val="apple-converted-space"/>
          <w:color w:val="000000"/>
        </w:rPr>
        <w:t> </w:t>
      </w:r>
      <w:r w:rsidRPr="006B27B1">
        <w:rPr>
          <w:rStyle w:val="s3"/>
          <w:color w:val="000000"/>
        </w:rPr>
        <w:t>после прохождения процедур авторизации.</w:t>
      </w:r>
    </w:p>
    <w:p w:rsidR="00C022F7" w:rsidRPr="006B27B1" w:rsidRDefault="00C022F7" w:rsidP="00CF48C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27B1">
        <w:rPr>
          <w:color w:val="000000"/>
        </w:rPr>
        <w:t>8. 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</w:t>
      </w:r>
      <w:r w:rsidRPr="006B27B1">
        <w:rPr>
          <w:rStyle w:val="s3"/>
          <w:color w:val="000000"/>
        </w:rPr>
        <w:t>, а при использовании</w:t>
      </w:r>
      <w:r w:rsidRPr="006B27B1">
        <w:rPr>
          <w:rStyle w:val="apple-converted-space"/>
          <w:color w:val="000000"/>
        </w:rPr>
        <w:t> </w:t>
      </w:r>
      <w:r w:rsidRPr="006B27B1">
        <w:rPr>
          <w:color w:val="000000"/>
        </w:rPr>
        <w:t>региональной информационной системы «Единый портал Костромской области»</w:t>
      </w:r>
      <w:r w:rsidRPr="006B27B1">
        <w:rPr>
          <w:rStyle w:val="apple-converted-space"/>
          <w:color w:val="000000"/>
        </w:rPr>
        <w:t> </w:t>
      </w:r>
      <w:r w:rsidRPr="006B27B1">
        <w:rPr>
          <w:rStyle w:val="s3"/>
          <w:color w:val="000000"/>
        </w:rPr>
        <w:t>после прохождения процедур авторизации.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</w:t>
      </w:r>
      <w:r w:rsidRPr="006B27B1">
        <w:rPr>
          <w:rStyle w:val="apple-converted-space"/>
          <w:color w:val="000000"/>
        </w:rPr>
        <w:t> </w:t>
      </w:r>
      <w:r w:rsidRPr="006B27B1">
        <w:rPr>
          <w:color w:val="000000"/>
        </w:rPr>
        <w:t xml:space="preserve">администрации </w:t>
      </w:r>
      <w:r>
        <w:rPr>
          <w:color w:val="000000"/>
        </w:rPr>
        <w:t>Чухломского сельского поселения</w:t>
      </w:r>
      <w:r w:rsidRPr="006B27B1">
        <w:rPr>
          <w:color w:val="000000"/>
        </w:rPr>
        <w:t xml:space="preserve"> Чухломского муниципального района Костромской области </w:t>
      </w:r>
      <w:r w:rsidRPr="006B27B1">
        <w:rPr>
          <w:rStyle w:val="s3"/>
          <w:color w:val="000000"/>
        </w:rPr>
        <w:t>с использованием электронной подписи.»;</w:t>
      </w:r>
    </w:p>
    <w:p w:rsidR="00C022F7" w:rsidRPr="006B27B1" w:rsidRDefault="00C022F7" w:rsidP="00CF48CD">
      <w:pPr>
        <w:pStyle w:val="p7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  <w:color w:val="000000"/>
        </w:rPr>
      </w:pPr>
      <w:r>
        <w:rPr>
          <w:rStyle w:val="s5"/>
          <w:rFonts w:ascii="Times New Roman CYR" w:hAnsi="Times New Roman CYR"/>
          <w:color w:val="000000"/>
        </w:rPr>
        <w:t xml:space="preserve">           </w:t>
      </w:r>
      <w:r w:rsidRPr="00CF48CD">
        <w:rPr>
          <w:rStyle w:val="s5"/>
          <w:rFonts w:ascii="Times New Roman CYR" w:hAnsi="Times New Roman CYR"/>
          <w:color w:val="000000"/>
        </w:rPr>
        <w:t>2)​</w:t>
      </w:r>
      <w:r w:rsidRPr="006B27B1">
        <w:rPr>
          <w:rStyle w:val="s5"/>
          <w:rFonts w:ascii="Times New Roman CYR" w:hAnsi="Times New Roman CYR"/>
          <w:color w:val="000000"/>
        </w:rPr>
        <w:t> </w:t>
      </w:r>
      <w:r w:rsidRPr="006B27B1">
        <w:rPr>
          <w:rFonts w:ascii="Times New Roman CYR" w:hAnsi="Times New Roman CYR"/>
          <w:color w:val="000000"/>
        </w:rPr>
        <w:t>пункт 10 дополнить абзацем следующего содержания:</w:t>
      </w:r>
    </w:p>
    <w:p w:rsidR="00C022F7" w:rsidRPr="006B27B1" w:rsidRDefault="00C022F7" w:rsidP="00CF48C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6B27B1">
        <w:rPr>
          <w:rFonts w:ascii="Times New Roman CYR" w:hAnsi="Times New Roman CYR"/>
          <w:color w:val="000000"/>
        </w:rPr>
        <w:t xml:space="preserve">«в региональной информационной системе «Единый портал Костромской </w:t>
      </w:r>
      <w:r w:rsidRPr="006B27B1">
        <w:rPr>
          <w:rFonts w:ascii="Times New Roman CYR" w:hAnsi="Times New Roman CYR"/>
        </w:rPr>
        <w:t>области»</w:t>
      </w:r>
      <w:r w:rsidRPr="006B27B1">
        <w:rPr>
          <w:rStyle w:val="s8"/>
        </w:rPr>
        <w:t>(</w:t>
      </w:r>
      <w:hyperlink r:id="rId4" w:tgtFrame="_blank" w:history="1">
        <w:r w:rsidRPr="006B27B1">
          <w:rPr>
            <w:rStyle w:val="s9"/>
            <w:u w:val="single"/>
          </w:rPr>
          <w:t>http://44gosuslugi.ru</w:t>
        </w:r>
      </w:hyperlink>
      <w:r w:rsidRPr="006B27B1">
        <w:rPr>
          <w:rStyle w:val="s8"/>
        </w:rPr>
        <w:t>)».;</w:t>
      </w:r>
    </w:p>
    <w:p w:rsidR="00C022F7" w:rsidRPr="006B27B1" w:rsidRDefault="00C022F7" w:rsidP="00CF48C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  <w:color w:val="000000"/>
        </w:rPr>
      </w:pPr>
      <w:r w:rsidRPr="00CF48CD">
        <w:rPr>
          <w:rStyle w:val="s5"/>
          <w:rFonts w:ascii="Times New Roman CYR" w:hAnsi="Times New Roman CYR"/>
          <w:color w:val="000000"/>
        </w:rPr>
        <w:t>3)​</w:t>
      </w:r>
      <w:r w:rsidRPr="006B27B1">
        <w:rPr>
          <w:rStyle w:val="s5"/>
          <w:rFonts w:ascii="Times New Roman CYR" w:hAnsi="Times New Roman CYR"/>
          <w:color w:val="000000"/>
        </w:rPr>
        <w:t> </w:t>
      </w:r>
      <w:r w:rsidRPr="006B27B1">
        <w:rPr>
          <w:rFonts w:ascii="Times New Roman CYR" w:hAnsi="Times New Roman CYR"/>
          <w:color w:val="000000"/>
        </w:rPr>
        <w:t>абзац второй пункта 13 после слов «</w:t>
      </w:r>
      <w:r w:rsidRPr="006B27B1">
        <w:rPr>
          <w:rStyle w:val="s10"/>
          <w:color w:val="000000"/>
        </w:rPr>
        <w:t>Федеральная служба государственной регистрации, кадастра и картографии</w:t>
      </w:r>
      <w:r w:rsidRPr="006B27B1">
        <w:rPr>
          <w:rStyle w:val="s8"/>
          <w:color w:val="000000"/>
        </w:rPr>
        <w:t>,» дополнить словами «Управление записи актов гражданского состояния Костромской области,»;</w:t>
      </w:r>
    </w:p>
    <w:p w:rsidR="00C022F7" w:rsidRPr="006B27B1" w:rsidRDefault="00C022F7" w:rsidP="00CF48C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  <w:color w:val="000000"/>
        </w:rPr>
      </w:pPr>
      <w:r w:rsidRPr="00CF48CD">
        <w:rPr>
          <w:rStyle w:val="s5"/>
          <w:rFonts w:ascii="Times New Roman CYR" w:hAnsi="Times New Roman CYR"/>
          <w:color w:val="000000"/>
        </w:rPr>
        <w:t>4)​</w:t>
      </w:r>
      <w:r w:rsidRPr="006B27B1">
        <w:rPr>
          <w:rStyle w:val="s5"/>
          <w:rFonts w:ascii="Times New Roman CYR" w:hAnsi="Times New Roman CYR"/>
          <w:color w:val="000000"/>
        </w:rPr>
        <w:t> </w:t>
      </w:r>
      <w:r w:rsidRPr="006B27B1">
        <w:rPr>
          <w:rFonts w:ascii="Times New Roman CYR" w:hAnsi="Times New Roman CYR"/>
          <w:color w:val="000000"/>
        </w:rPr>
        <w:t>подпункт «ж» пункта 19 признать утратившим силу;</w:t>
      </w:r>
    </w:p>
    <w:p w:rsidR="00C022F7" w:rsidRPr="006B27B1" w:rsidRDefault="00C022F7" w:rsidP="00CF48C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  <w:color w:val="000000"/>
        </w:rPr>
      </w:pPr>
      <w:r w:rsidRPr="00CF48CD">
        <w:rPr>
          <w:rStyle w:val="s5"/>
          <w:rFonts w:ascii="Times New Roman CYR" w:hAnsi="Times New Roman CYR"/>
          <w:color w:val="000000"/>
        </w:rPr>
        <w:t>5)​</w:t>
      </w:r>
      <w:r w:rsidRPr="006B27B1">
        <w:rPr>
          <w:rStyle w:val="s5"/>
          <w:rFonts w:ascii="Times New Roman CYR" w:hAnsi="Times New Roman CYR"/>
          <w:color w:val="000000"/>
        </w:rPr>
        <w:t> </w:t>
      </w:r>
      <w:r w:rsidRPr="006B27B1">
        <w:rPr>
          <w:rFonts w:ascii="Times New Roman CYR" w:hAnsi="Times New Roman CYR"/>
          <w:color w:val="000000"/>
        </w:rPr>
        <w:t>в подпункте 20:</w:t>
      </w:r>
    </w:p>
    <w:p w:rsidR="00C022F7" w:rsidRPr="006B27B1" w:rsidRDefault="00C022F7" w:rsidP="00CF48CD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- </w:t>
      </w:r>
      <w:r w:rsidRPr="006B27B1">
        <w:rPr>
          <w:rFonts w:ascii="Times New Roman CYR" w:hAnsi="Times New Roman CYR"/>
          <w:color w:val="000000"/>
        </w:rPr>
        <w:t>подпункт «л» признать утратившим силу;</w:t>
      </w:r>
    </w:p>
    <w:p w:rsidR="00C022F7" w:rsidRPr="006B27B1" w:rsidRDefault="00C022F7" w:rsidP="00CF48CD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- </w:t>
      </w:r>
      <w:r w:rsidRPr="006B27B1">
        <w:rPr>
          <w:rFonts w:ascii="Times New Roman CYR" w:hAnsi="Times New Roman CYR"/>
          <w:color w:val="000000"/>
        </w:rPr>
        <w:t>в абзаце тринадцатом слова «в подпунктах «и», «к», «л» заменить словами «в подпунктах «и», «к»;</w:t>
      </w:r>
    </w:p>
    <w:p w:rsidR="00C022F7" w:rsidRPr="00CE6263" w:rsidRDefault="00C022F7" w:rsidP="00CF48C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  <w:color w:val="000000"/>
        </w:rPr>
      </w:pPr>
      <w:r w:rsidRPr="00CF48CD">
        <w:rPr>
          <w:rStyle w:val="s5"/>
          <w:rFonts w:ascii="Times New Roman CYR" w:hAnsi="Times New Roman CYR"/>
          <w:color w:val="000000"/>
        </w:rPr>
        <w:t>6)​</w:t>
      </w:r>
      <w:r w:rsidRPr="00CE6263">
        <w:rPr>
          <w:rStyle w:val="s5"/>
          <w:rFonts w:ascii="Times New Roman CYR" w:hAnsi="Times New Roman CYR"/>
          <w:color w:val="000000"/>
        </w:rPr>
        <w:t> </w:t>
      </w:r>
      <w:r w:rsidRPr="00CE6263">
        <w:rPr>
          <w:rFonts w:ascii="Times New Roman CYR" w:hAnsi="Times New Roman CYR"/>
          <w:color w:val="000000"/>
        </w:rPr>
        <w:t>пункт 21 признать утратившим силу;</w:t>
      </w:r>
    </w:p>
    <w:p w:rsidR="00C022F7" w:rsidRPr="00CE6263" w:rsidRDefault="00C022F7" w:rsidP="00CF48C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  <w:color w:val="000000"/>
        </w:rPr>
      </w:pPr>
      <w:r w:rsidRPr="00CF48CD">
        <w:rPr>
          <w:rStyle w:val="s5"/>
          <w:rFonts w:ascii="Times New Roman CYR" w:hAnsi="Times New Roman CYR"/>
          <w:color w:val="000000"/>
        </w:rPr>
        <w:t>7)​</w:t>
      </w:r>
      <w:r w:rsidRPr="00CE6263">
        <w:rPr>
          <w:rStyle w:val="s5"/>
          <w:rFonts w:ascii="Times New Roman CYR" w:hAnsi="Times New Roman CYR"/>
          <w:color w:val="000000"/>
        </w:rPr>
        <w:t> </w:t>
      </w:r>
      <w:r w:rsidRPr="00CE6263">
        <w:rPr>
          <w:rFonts w:ascii="Times New Roman CYR" w:hAnsi="Times New Roman CYR"/>
          <w:color w:val="000000"/>
        </w:rPr>
        <w:t>в абзаце втором пункта 25 слова «</w:t>
      </w:r>
      <w:r w:rsidRPr="00CE6263">
        <w:rPr>
          <w:rStyle w:val="s10"/>
          <w:color w:val="000000"/>
        </w:rPr>
        <w:t>федеральной государственной информационной системы</w:t>
      </w:r>
      <w:r w:rsidRPr="00CE6263">
        <w:rPr>
          <w:rStyle w:val="apple-converted-space"/>
          <w:rFonts w:ascii="Times New Roman CYR" w:hAnsi="Times New Roman CYR"/>
          <w:color w:val="000000"/>
        </w:rPr>
        <w:t> </w:t>
      </w:r>
      <w:r w:rsidRPr="00CE6263">
        <w:rPr>
          <w:rFonts w:ascii="Times New Roman CYR" w:hAnsi="Times New Roman CYR"/>
          <w:color w:val="000000"/>
        </w:rPr>
        <w:t>«</w:t>
      </w:r>
      <w:r w:rsidRPr="00CE6263">
        <w:rPr>
          <w:rStyle w:val="s10"/>
          <w:color w:val="000000"/>
        </w:rPr>
        <w:t>Единый портал государственных и муниципальных услуг (функций)» заменить словами «</w:t>
      </w:r>
      <w:r w:rsidRPr="00CE6263">
        <w:rPr>
          <w:rFonts w:ascii="Times New Roman CYR" w:hAnsi="Times New Roman CYR"/>
          <w:color w:val="000000"/>
        </w:rPr>
        <w:t>региональной информационной системы «Единый портал Костромской области.»</w:t>
      </w:r>
      <w:r w:rsidRPr="00CE6263">
        <w:rPr>
          <w:rStyle w:val="s10"/>
          <w:color w:val="000000"/>
        </w:rPr>
        <w:t>;</w:t>
      </w:r>
    </w:p>
    <w:p w:rsidR="00C022F7" w:rsidRPr="00CE6263" w:rsidRDefault="00C022F7" w:rsidP="00CF48C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029E">
        <w:rPr>
          <w:rStyle w:val="s5"/>
          <w:color w:val="000000"/>
        </w:rPr>
        <w:t>8)​</w:t>
      </w:r>
      <w:r w:rsidRPr="00CE6263">
        <w:rPr>
          <w:rStyle w:val="s5"/>
          <w:color w:val="000000"/>
        </w:rPr>
        <w:t> </w:t>
      </w:r>
      <w:r w:rsidRPr="00CE6263">
        <w:rPr>
          <w:rStyle w:val="s3"/>
          <w:color w:val="000000"/>
        </w:rPr>
        <w:t>в пункте 28</w:t>
      </w:r>
      <w:r w:rsidRPr="00CE6263">
        <w:rPr>
          <w:rStyle w:val="apple-converted-space"/>
          <w:color w:val="000000"/>
        </w:rPr>
        <w:t> </w:t>
      </w:r>
      <w:r w:rsidRPr="00CE6263">
        <w:rPr>
          <w:rStyle w:val="s11"/>
          <w:rFonts w:ascii="Times New Roman CYR" w:hAnsi="Times New Roman CYR"/>
          <w:color w:val="000000"/>
        </w:rPr>
        <w:t>слова «</w:t>
      </w:r>
      <w:r w:rsidRPr="00CE6263">
        <w:rPr>
          <w:rStyle w:val="s3"/>
          <w:color w:val="000000"/>
        </w:rPr>
        <w:t xml:space="preserve">Федеральной государственной информационной системы </w:t>
      </w:r>
      <w:r w:rsidRPr="00CE6263">
        <w:rPr>
          <w:rStyle w:val="s11"/>
          <w:rFonts w:ascii="Times New Roman CYR" w:hAnsi="Times New Roman CYR"/>
          <w:color w:val="000000"/>
        </w:rPr>
        <w:t>«</w:t>
      </w:r>
      <w:r w:rsidRPr="00CE6263">
        <w:rPr>
          <w:rStyle w:val="s3"/>
          <w:color w:val="000000"/>
        </w:rPr>
        <w:t>Единый портал государственных и муниципальных услуг (функций)» заменить словами «</w:t>
      </w:r>
      <w:r w:rsidRPr="00CE6263">
        <w:rPr>
          <w:rStyle w:val="s11"/>
          <w:rFonts w:ascii="Times New Roman CYR" w:hAnsi="Times New Roman CYR"/>
          <w:color w:val="000000"/>
        </w:rPr>
        <w:t>региональной информационной системы «Единый портал Костромской области»</w:t>
      </w:r>
      <w:r w:rsidRPr="00CE6263">
        <w:rPr>
          <w:rStyle w:val="s3"/>
          <w:color w:val="000000"/>
        </w:rPr>
        <w:t>;</w:t>
      </w:r>
    </w:p>
    <w:p w:rsidR="00C022F7" w:rsidRPr="00CE6263" w:rsidRDefault="00C022F7" w:rsidP="00CF48C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/>
          <w:color w:val="000000"/>
        </w:rPr>
      </w:pPr>
      <w:r w:rsidRPr="0014029E">
        <w:rPr>
          <w:rStyle w:val="s5"/>
          <w:rFonts w:ascii="Times New Roman CYR" w:hAnsi="Times New Roman CYR"/>
          <w:color w:val="000000"/>
        </w:rPr>
        <w:t>9)​</w:t>
      </w:r>
      <w:r w:rsidRPr="00CE6263">
        <w:rPr>
          <w:rStyle w:val="s5"/>
          <w:rFonts w:ascii="Times New Roman CYR" w:hAnsi="Times New Roman CYR"/>
          <w:color w:val="000000"/>
        </w:rPr>
        <w:t> </w:t>
      </w:r>
      <w:r w:rsidRPr="00CE6263">
        <w:rPr>
          <w:rFonts w:ascii="Times New Roman CYR" w:hAnsi="Times New Roman CYR"/>
          <w:color w:val="000000"/>
        </w:rPr>
        <w:t>пункт 34 изложить в следующей редакции;</w:t>
      </w:r>
    </w:p>
    <w:p w:rsidR="00C022F7" w:rsidRPr="00CE6263" w:rsidRDefault="00C022F7" w:rsidP="00CF48C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263">
        <w:rPr>
          <w:color w:val="000000"/>
        </w:rPr>
        <w:t>«34. Оснований для отказа в приеме заявления и документов, необходимых для предоставления муниципальной услуги, нормативными правовыми актами не предусмотрено.»;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029E">
        <w:rPr>
          <w:rStyle w:val="s5"/>
          <w:color w:val="000000"/>
        </w:rPr>
        <w:t>10)​</w:t>
      </w:r>
      <w:r w:rsidRPr="00CE6263">
        <w:rPr>
          <w:rStyle w:val="s5"/>
          <w:color w:val="000000"/>
        </w:rPr>
        <w:t> </w:t>
      </w:r>
      <w:r w:rsidRPr="00CE6263">
        <w:rPr>
          <w:rStyle w:val="apple-converted-space"/>
          <w:color w:val="000000"/>
        </w:rPr>
        <w:t> </w:t>
      </w:r>
      <w:r w:rsidRPr="00CE6263">
        <w:rPr>
          <w:color w:val="000000"/>
        </w:rPr>
        <w:t>пункты 39-47 изложить в следующей редакции:</w:t>
      </w:r>
    </w:p>
    <w:p w:rsidR="00C022F7" w:rsidRPr="0014029E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 xml:space="preserve">«39. Здание, в котором непосредственно предоставляется муниципальная услуга, располагается с учетом транспортной доступности и оборудовано отдельным входом для </w:t>
      </w:r>
      <w:r w:rsidRPr="0014029E">
        <w:rPr>
          <w:color w:val="000000"/>
        </w:rPr>
        <w:t>свободного доступа заявителей.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029E">
        <w:rPr>
          <w:color w:val="000000"/>
        </w:rPr>
        <w:t xml:space="preserve">40. На территории, прилегающей к месторасположению администрации </w:t>
      </w:r>
      <w:r>
        <w:rPr>
          <w:color w:val="000000"/>
        </w:rPr>
        <w:t>Чухломского сельского поселения</w:t>
      </w:r>
      <w:r w:rsidRPr="0014029E">
        <w:rPr>
          <w:color w:val="000000"/>
        </w:rPr>
        <w:t xml:space="preserve">   оборудуются места для парковки автотранспортных средств. На стоянке</w:t>
      </w:r>
      <w:r w:rsidRPr="00CE6263">
        <w:rPr>
          <w:color w:val="000000"/>
        </w:rPr>
        <w:t xml:space="preserve"> должно быть не менее 10 мест, из них не менее 10 процентов мест (но не менее одного места)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41. Центральный вход в здание оборудован информационной табличкой (вывеской), содержащей информацию о наименовании и графике работы.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42.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43.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пользования.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44. Помещения приема граждан оборудованы информационными табличками с указанием: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номера помещения;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фамилии, имени, отчества и должности специалиста;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технического перерыва (при наличии).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45.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46.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ситуации.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47. На информационных стендах размещается следующая информация: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- текст настоящего административного регламента с приложениями;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- перечень документов, необходимых для получения муниципальной услуги;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>- формы документов, необходимых для заполнения заявителем или образцы их заполнения;</w:t>
      </w:r>
    </w:p>
    <w:p w:rsidR="00C022F7" w:rsidRPr="00CE6263" w:rsidRDefault="00C022F7" w:rsidP="00CE626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263">
        <w:rPr>
          <w:color w:val="000000"/>
        </w:rPr>
        <w:t xml:space="preserve">- порядок обжалования действий (бездействия) и решений, осуществляемых и принимаемых администрацией </w:t>
      </w:r>
      <w:r>
        <w:rPr>
          <w:color w:val="000000"/>
        </w:rPr>
        <w:t>Чухломского сельского поселения</w:t>
      </w:r>
      <w:r w:rsidRPr="00CE6263">
        <w:rPr>
          <w:color w:val="000000"/>
        </w:rPr>
        <w:t xml:space="preserve">  в ходе предоставления муниципальной услуги.»;</w:t>
      </w:r>
    </w:p>
    <w:p w:rsidR="00C022F7" w:rsidRPr="00CF48CD" w:rsidRDefault="00C022F7" w:rsidP="00CF48CD">
      <w:pPr>
        <w:pStyle w:val="p7"/>
        <w:shd w:val="clear" w:color="auto" w:fill="FFFFFF"/>
        <w:spacing w:before="0" w:beforeAutospacing="0" w:after="0" w:afterAutospacing="0"/>
        <w:ind w:hanging="360"/>
        <w:jc w:val="both"/>
        <w:rPr>
          <w:rFonts w:ascii="Times New Roman CYR" w:hAnsi="Times New Roman CYR"/>
          <w:color w:val="000000"/>
        </w:rPr>
      </w:pPr>
      <w:r>
        <w:rPr>
          <w:rStyle w:val="s5"/>
          <w:rFonts w:ascii="Times New Roman CYR" w:hAnsi="Times New Roman CYR"/>
          <w:color w:val="000000"/>
        </w:rPr>
        <w:t xml:space="preserve">                  </w:t>
      </w:r>
      <w:r w:rsidRPr="0014029E">
        <w:rPr>
          <w:rStyle w:val="s5"/>
          <w:rFonts w:ascii="Times New Roman CYR" w:hAnsi="Times New Roman CYR"/>
          <w:color w:val="000000"/>
        </w:rPr>
        <w:t>11)​</w:t>
      </w:r>
      <w:r w:rsidRPr="00CF48CD">
        <w:rPr>
          <w:rStyle w:val="s5"/>
          <w:rFonts w:ascii="Times New Roman CYR" w:hAnsi="Times New Roman CYR"/>
          <w:color w:val="000000"/>
        </w:rPr>
        <w:t> </w:t>
      </w:r>
      <w:r w:rsidRPr="00CF48CD">
        <w:rPr>
          <w:rFonts w:ascii="Times New Roman CYR" w:hAnsi="Times New Roman CYR"/>
          <w:color w:val="000000"/>
        </w:rPr>
        <w:t>пункт 50 изложить в следующей редакции:</w:t>
      </w:r>
    </w:p>
    <w:p w:rsidR="00C022F7" w:rsidRPr="00CF48CD" w:rsidRDefault="00C022F7" w:rsidP="00CF48C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F48CD">
        <w:rPr>
          <w:color w:val="000000"/>
        </w:rPr>
        <w:t>«50. Срок регистрации заявления заявителя о предоставлении</w:t>
      </w:r>
      <w:r w:rsidRPr="00CF48CD">
        <w:rPr>
          <w:rStyle w:val="apple-converted-space"/>
          <w:rFonts w:ascii="Times New Roman CYR" w:hAnsi="Times New Roman CYR"/>
          <w:color w:val="000000"/>
        </w:rPr>
        <w:t> </w:t>
      </w:r>
      <w:r w:rsidRPr="00CF48CD">
        <w:rPr>
          <w:rStyle w:val="s11"/>
          <w:rFonts w:ascii="Times New Roman CYR" w:hAnsi="Times New Roman CYR"/>
          <w:color w:val="000000"/>
        </w:rPr>
        <w:t>муниципальной услуги составляет 15 минут.»;</w:t>
      </w:r>
    </w:p>
    <w:p w:rsidR="00C022F7" w:rsidRPr="00CF48CD" w:rsidRDefault="00C022F7" w:rsidP="00CF48CD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/>
          <w:color w:val="000000"/>
        </w:rPr>
      </w:pPr>
      <w:r w:rsidRPr="0014029E">
        <w:rPr>
          <w:rStyle w:val="s5"/>
          <w:rFonts w:ascii="Times New Roman CYR" w:hAnsi="Times New Roman CYR"/>
          <w:color w:val="000000"/>
        </w:rPr>
        <w:t>12)​</w:t>
      </w:r>
      <w:r w:rsidRPr="00CF48CD">
        <w:rPr>
          <w:rStyle w:val="s5"/>
          <w:rFonts w:ascii="Times New Roman CYR" w:hAnsi="Times New Roman CYR"/>
          <w:color w:val="000000"/>
        </w:rPr>
        <w:t> </w:t>
      </w:r>
      <w:r w:rsidRPr="00CF48CD">
        <w:rPr>
          <w:rFonts w:ascii="Times New Roman CYR" w:hAnsi="Times New Roman CYR"/>
          <w:color w:val="000000"/>
        </w:rPr>
        <w:t>в пунктах 51, 52 слова «</w:t>
      </w:r>
      <w:r w:rsidRPr="00CF48CD">
        <w:rPr>
          <w:rStyle w:val="s10"/>
          <w:color w:val="000000"/>
        </w:rPr>
        <w:t>федеральной государственной информационной системы</w:t>
      </w:r>
      <w:r w:rsidRPr="00CF48CD">
        <w:rPr>
          <w:rStyle w:val="apple-converted-space"/>
          <w:rFonts w:ascii="Times New Roman CYR" w:hAnsi="Times New Roman CYR"/>
          <w:color w:val="000000"/>
        </w:rPr>
        <w:t> </w:t>
      </w:r>
      <w:r w:rsidRPr="00CF48CD">
        <w:rPr>
          <w:rFonts w:ascii="Times New Roman CYR" w:hAnsi="Times New Roman CYR"/>
          <w:color w:val="000000"/>
        </w:rPr>
        <w:t>«</w:t>
      </w:r>
      <w:r w:rsidRPr="00CF48CD">
        <w:rPr>
          <w:rStyle w:val="s10"/>
          <w:color w:val="000000"/>
        </w:rPr>
        <w:t>Единый портал государственных и муниципальных услуг (функций)» заменить словами «</w:t>
      </w:r>
      <w:r w:rsidRPr="00CF48CD">
        <w:rPr>
          <w:rFonts w:ascii="Times New Roman CYR" w:hAnsi="Times New Roman CYR"/>
          <w:color w:val="000000"/>
        </w:rPr>
        <w:t>региональной информационной системы «Единый портал Костромской области»</w:t>
      </w:r>
      <w:r w:rsidRPr="00CF48CD">
        <w:rPr>
          <w:rStyle w:val="s10"/>
          <w:color w:val="000000"/>
        </w:rPr>
        <w:t>;</w:t>
      </w:r>
    </w:p>
    <w:p w:rsidR="00C022F7" w:rsidRPr="00CF48CD" w:rsidRDefault="00C022F7" w:rsidP="00CF48CD">
      <w:pPr>
        <w:pStyle w:val="p7"/>
        <w:shd w:val="clear" w:color="auto" w:fill="FFFFFF"/>
        <w:spacing w:before="0" w:beforeAutospacing="0" w:after="0" w:afterAutospacing="0"/>
        <w:ind w:hanging="360"/>
        <w:jc w:val="both"/>
        <w:rPr>
          <w:rFonts w:ascii="Times New Roman CYR" w:hAnsi="Times New Roman CYR"/>
          <w:color w:val="000000"/>
        </w:rPr>
      </w:pPr>
      <w:r>
        <w:rPr>
          <w:rStyle w:val="s5"/>
          <w:rFonts w:ascii="Times New Roman CYR" w:hAnsi="Times New Roman CYR"/>
          <w:color w:val="000000"/>
        </w:rPr>
        <w:t xml:space="preserve">                 </w:t>
      </w:r>
      <w:r w:rsidRPr="0014029E">
        <w:rPr>
          <w:rStyle w:val="s5"/>
          <w:rFonts w:ascii="Times New Roman CYR" w:hAnsi="Times New Roman CYR"/>
          <w:color w:val="000000"/>
        </w:rPr>
        <w:t>13)​</w:t>
      </w:r>
      <w:r w:rsidRPr="00CF48CD">
        <w:rPr>
          <w:rStyle w:val="s5"/>
          <w:rFonts w:ascii="Times New Roman CYR" w:hAnsi="Times New Roman CYR"/>
          <w:color w:val="000000"/>
        </w:rPr>
        <w:t> </w:t>
      </w:r>
      <w:r w:rsidRPr="00CF48CD">
        <w:rPr>
          <w:rFonts w:ascii="Times New Roman CYR" w:hAnsi="Times New Roman CYR"/>
          <w:color w:val="000000"/>
        </w:rPr>
        <w:t>пункт 53 изложить в следующей редакции:</w:t>
      </w:r>
    </w:p>
    <w:p w:rsidR="00C022F7" w:rsidRPr="00CF48CD" w:rsidRDefault="00C022F7" w:rsidP="00CF48C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F48CD">
        <w:rPr>
          <w:color w:val="000000"/>
        </w:rPr>
        <w:t>«53. Показателями доступности и качества предоставления муниципальной услуги являются:</w:t>
      </w:r>
    </w:p>
    <w:p w:rsidR="00C022F7" w:rsidRPr="00CF48CD" w:rsidRDefault="00C022F7" w:rsidP="00CF48C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F48CD">
        <w:rPr>
          <w:rStyle w:val="s5"/>
          <w:color w:val="000000"/>
        </w:rPr>
        <w:t>1)​ </w:t>
      </w:r>
      <w:r w:rsidRPr="00CF48CD">
        <w:rPr>
          <w:color w:val="000000"/>
        </w:rPr>
        <w:t>количество необходимых и достаточных посещений заявителем</w:t>
      </w:r>
      <w:r w:rsidRPr="00CF48CD">
        <w:rPr>
          <w:rStyle w:val="apple-converted-space"/>
          <w:color w:val="000000"/>
        </w:rPr>
        <w:t> </w:t>
      </w:r>
      <w:r w:rsidRPr="00CF48CD">
        <w:rPr>
          <w:color w:val="000000"/>
        </w:rPr>
        <w:t xml:space="preserve">администрации </w:t>
      </w:r>
      <w:r>
        <w:rPr>
          <w:color w:val="000000"/>
        </w:rPr>
        <w:t>Чухломского сельского поселения</w:t>
      </w:r>
      <w:r w:rsidRPr="00CF48CD">
        <w:rPr>
          <w:color w:val="000000"/>
        </w:rPr>
        <w:t xml:space="preserve">  </w:t>
      </w:r>
      <w:r w:rsidRPr="00CF48CD">
        <w:rPr>
          <w:rStyle w:val="s3"/>
          <w:color w:val="000000"/>
        </w:rPr>
        <w:t>для получения муниципальной услуги не превышает двух раз;</w:t>
      </w:r>
    </w:p>
    <w:p w:rsidR="00C022F7" w:rsidRPr="00CF48CD" w:rsidRDefault="00C022F7" w:rsidP="00CF48C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F48CD">
        <w:rPr>
          <w:rStyle w:val="s3"/>
          <w:color w:val="000000"/>
        </w:rPr>
        <w:t>2) время</w:t>
      </w:r>
      <w:r w:rsidRPr="00CF48CD">
        <w:rPr>
          <w:rStyle w:val="apple-converted-space"/>
          <w:color w:val="000000"/>
        </w:rPr>
        <w:t> </w:t>
      </w:r>
      <w:r w:rsidRPr="00CF48CD">
        <w:rPr>
          <w:color w:val="000000"/>
        </w:rPr>
        <w:t>общения с должностными лицами при предоставлении муниципальной услуги не должно превышать 15 минут;</w:t>
      </w:r>
    </w:p>
    <w:p w:rsidR="00C022F7" w:rsidRPr="00CF48CD" w:rsidRDefault="00C022F7" w:rsidP="00CF48C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F48CD">
        <w:rPr>
          <w:color w:val="000000"/>
        </w:rPr>
        <w:t>3)</w:t>
      </w:r>
      <w:r w:rsidRPr="00CF48CD">
        <w:rPr>
          <w:rStyle w:val="apple-converted-space"/>
          <w:color w:val="000000"/>
        </w:rPr>
        <w:t> </w:t>
      </w:r>
      <w:r w:rsidRPr="00CF48CD">
        <w:rPr>
          <w:rStyle w:val="s3"/>
          <w:color w:val="000000"/>
        </w:rPr>
        <w:t>заявителю предоставляется информация о ходе предоставления муниципальной услуги, в том числе с использованием</w:t>
      </w:r>
      <w:r w:rsidRPr="00CF48CD">
        <w:rPr>
          <w:rStyle w:val="apple-converted-space"/>
          <w:color w:val="000000"/>
        </w:rPr>
        <w:t> </w:t>
      </w:r>
      <w:r w:rsidRPr="00CF48CD">
        <w:rPr>
          <w:rStyle w:val="s11"/>
          <w:rFonts w:ascii="Times New Roman CYR" w:hAnsi="Times New Roman CYR"/>
          <w:color w:val="000000"/>
        </w:rPr>
        <w:t>региональной информационной системы «Единый портал Костромской области».</w:t>
      </w:r>
      <w:r w:rsidRPr="00CF48CD">
        <w:rPr>
          <w:rStyle w:val="apple-converted-space"/>
          <w:color w:val="000000"/>
        </w:rPr>
        <w:t> </w:t>
      </w:r>
      <w:r w:rsidRPr="00CF48CD">
        <w:rPr>
          <w:rStyle w:val="s3"/>
          <w:color w:val="000000"/>
        </w:rPr>
        <w:t>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</w:t>
      </w:r>
      <w:r w:rsidRPr="00CF48CD">
        <w:rPr>
          <w:rStyle w:val="apple-converted-space"/>
          <w:color w:val="FF0000"/>
        </w:rPr>
        <w:t> </w:t>
      </w:r>
      <w:r w:rsidRPr="00CF48CD">
        <w:rPr>
          <w:color w:val="000000"/>
        </w:rPr>
        <w:t>подписанного должностным</w:t>
      </w:r>
      <w:r w:rsidRPr="00CF48CD">
        <w:rPr>
          <w:rStyle w:val="apple-converted-space"/>
          <w:color w:val="000000"/>
        </w:rPr>
        <w:t> </w:t>
      </w:r>
      <w:r w:rsidRPr="00CF48CD">
        <w:rPr>
          <w:rStyle w:val="s3"/>
          <w:color w:val="000000"/>
        </w:rPr>
        <w:t>лицом</w:t>
      </w:r>
      <w:r w:rsidRPr="00CF48CD">
        <w:rPr>
          <w:rStyle w:val="apple-converted-space"/>
          <w:color w:val="000000"/>
        </w:rPr>
        <w:t> </w:t>
      </w:r>
      <w:r w:rsidRPr="00CF48CD">
        <w:rPr>
          <w:color w:val="000000"/>
        </w:rPr>
        <w:t xml:space="preserve">администрации </w:t>
      </w:r>
      <w:r>
        <w:rPr>
          <w:color w:val="000000"/>
        </w:rPr>
        <w:t>Чухломского сельского поселения</w:t>
      </w:r>
      <w:r w:rsidRPr="00CF48CD">
        <w:rPr>
          <w:color w:val="000000"/>
        </w:rPr>
        <w:t xml:space="preserve">  </w:t>
      </w:r>
      <w:r w:rsidRPr="00CF48CD">
        <w:rPr>
          <w:rStyle w:val="s3"/>
          <w:color w:val="000000"/>
        </w:rPr>
        <w:t>с использованием электронной подписи;</w:t>
      </w:r>
    </w:p>
    <w:p w:rsidR="00C022F7" w:rsidRPr="00CF48CD" w:rsidRDefault="00C022F7" w:rsidP="00CF48C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F48CD">
        <w:rPr>
          <w:rStyle w:val="s3"/>
          <w:color w:val="000000"/>
        </w:rPr>
        <w:t>4) предоставление муниципальной услуги также осуществляется МФЦ по принципу «одного окна»,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взаимодействии;</w:t>
      </w:r>
    </w:p>
    <w:p w:rsidR="00C022F7" w:rsidRPr="00CF48CD" w:rsidRDefault="00C022F7" w:rsidP="00CF48C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F48CD">
        <w:rPr>
          <w:rStyle w:val="s3"/>
          <w:color w:val="000000"/>
        </w:rPr>
        <w:t>5) предоставление муниципальной услуги может осуществляться в электронном виде с использованием</w:t>
      </w:r>
      <w:r w:rsidRPr="00CF48CD">
        <w:rPr>
          <w:rStyle w:val="apple-converted-space"/>
          <w:color w:val="000000"/>
        </w:rPr>
        <w:t> </w:t>
      </w:r>
      <w:r w:rsidRPr="00CF48CD">
        <w:rPr>
          <w:rStyle w:val="s11"/>
          <w:rFonts w:ascii="Times New Roman CYR" w:hAnsi="Times New Roman CYR"/>
          <w:color w:val="000000"/>
        </w:rPr>
        <w:t>региональной информационной системы «Единый портал Костромской области»</w:t>
      </w:r>
      <w:r w:rsidRPr="00CF48CD">
        <w:rPr>
          <w:rStyle w:val="s3"/>
          <w:color w:val="000000"/>
        </w:rPr>
        <w:t>;</w:t>
      </w:r>
    </w:p>
    <w:p w:rsidR="00C022F7" w:rsidRPr="00CF48CD" w:rsidRDefault="00C022F7" w:rsidP="00CF48CD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F48CD">
        <w:rPr>
          <w:rStyle w:val="s3"/>
          <w:color w:val="000000"/>
        </w:rPr>
        <w:t>6)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носителе.».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3"/>
          <w:color w:val="000000"/>
        </w:rPr>
        <w:t>14.) пункт 54 признать утратившим силу;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5"/>
          <w:color w:val="000000"/>
        </w:rPr>
        <w:t>15)​ </w:t>
      </w:r>
      <w:r w:rsidRPr="000A15B1">
        <w:rPr>
          <w:color w:val="000000"/>
        </w:rPr>
        <w:t>в подпункте 3 пункта 58</w:t>
      </w:r>
      <w:r w:rsidRPr="000A15B1">
        <w:rPr>
          <w:rStyle w:val="apple-converted-space"/>
          <w:color w:val="000000"/>
        </w:rPr>
        <w:t> </w:t>
      </w:r>
      <w:r w:rsidRPr="000A15B1">
        <w:rPr>
          <w:rStyle w:val="s11"/>
          <w:rFonts w:ascii="Times New Roman CYR" w:hAnsi="Times New Roman CYR"/>
          <w:color w:val="000000"/>
        </w:rPr>
        <w:t>слова «</w:t>
      </w:r>
      <w:r w:rsidRPr="000A15B1">
        <w:rPr>
          <w:rStyle w:val="s3"/>
          <w:color w:val="000000"/>
        </w:rPr>
        <w:t>федеральную государственную информационную систему</w:t>
      </w:r>
      <w:r w:rsidRPr="000A15B1">
        <w:rPr>
          <w:rStyle w:val="apple-converted-space"/>
          <w:rFonts w:ascii="Times New Roman CYR" w:hAnsi="Times New Roman CYR"/>
          <w:color w:val="000000"/>
        </w:rPr>
        <w:t> </w:t>
      </w:r>
      <w:r w:rsidRPr="000A15B1">
        <w:rPr>
          <w:rStyle w:val="s11"/>
          <w:rFonts w:ascii="Times New Roman CYR" w:hAnsi="Times New Roman CYR"/>
          <w:color w:val="000000"/>
        </w:rPr>
        <w:t>«</w:t>
      </w:r>
      <w:r w:rsidRPr="000A15B1">
        <w:rPr>
          <w:rStyle w:val="s3"/>
          <w:color w:val="000000"/>
        </w:rPr>
        <w:t>Единый портал государственных и муниципальных услуг (функций)» заменить словами «</w:t>
      </w:r>
      <w:r w:rsidRPr="000A15B1">
        <w:rPr>
          <w:rStyle w:val="s11"/>
          <w:rFonts w:ascii="Times New Roman CYR" w:hAnsi="Times New Roman CYR"/>
          <w:color w:val="000000"/>
        </w:rPr>
        <w:t>региональную информационную систему «Единый портал Костромской области»</w:t>
      </w:r>
      <w:r w:rsidRPr="000A15B1">
        <w:rPr>
          <w:rStyle w:val="s3"/>
          <w:color w:val="000000"/>
        </w:rPr>
        <w:t>.»;</w:t>
      </w:r>
    </w:p>
    <w:p w:rsidR="00C022F7" w:rsidRPr="000A15B1" w:rsidRDefault="00C022F7" w:rsidP="000A15B1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/>
          <w:color w:val="000000"/>
        </w:rPr>
      </w:pPr>
      <w:r w:rsidRPr="000A15B1">
        <w:rPr>
          <w:rStyle w:val="s5"/>
          <w:rFonts w:ascii="Times New Roman CYR" w:hAnsi="Times New Roman CYR"/>
          <w:color w:val="000000"/>
        </w:rPr>
        <w:t>16)​ </w:t>
      </w:r>
      <w:r w:rsidRPr="000A15B1">
        <w:rPr>
          <w:rStyle w:val="apple-converted-space"/>
          <w:rFonts w:ascii="Times New Roman CYR" w:hAnsi="Times New Roman CYR"/>
          <w:color w:val="000000"/>
        </w:rPr>
        <w:t> </w:t>
      </w:r>
      <w:r w:rsidRPr="000A15B1">
        <w:rPr>
          <w:rFonts w:ascii="Times New Roman CYR" w:hAnsi="Times New Roman CYR"/>
          <w:color w:val="000000"/>
        </w:rPr>
        <w:t>абзацы девятый – тринадцатый пункта 59 признать утратившими силу;</w:t>
      </w:r>
    </w:p>
    <w:p w:rsidR="00C022F7" w:rsidRPr="000A15B1" w:rsidRDefault="00C022F7" w:rsidP="000A15B1">
      <w:pPr>
        <w:pStyle w:val="p7"/>
        <w:shd w:val="clear" w:color="auto" w:fill="FFFFFF"/>
        <w:spacing w:before="0" w:beforeAutospacing="0" w:after="0" w:afterAutospacing="0"/>
        <w:ind w:hanging="360"/>
        <w:jc w:val="both"/>
        <w:rPr>
          <w:rFonts w:ascii="Times New Roman CYR" w:hAnsi="Times New Roman CYR"/>
          <w:color w:val="000000"/>
        </w:rPr>
      </w:pPr>
      <w:r>
        <w:rPr>
          <w:rStyle w:val="s5"/>
          <w:rFonts w:ascii="Times New Roman CYR" w:hAnsi="Times New Roman CYR"/>
          <w:color w:val="000000"/>
        </w:rPr>
        <w:t xml:space="preserve">                  </w:t>
      </w:r>
      <w:r w:rsidRPr="000A15B1">
        <w:rPr>
          <w:rStyle w:val="s5"/>
          <w:rFonts w:ascii="Times New Roman CYR" w:hAnsi="Times New Roman CYR"/>
          <w:color w:val="000000"/>
        </w:rPr>
        <w:t>17)​ </w:t>
      </w:r>
      <w:r w:rsidRPr="000A15B1">
        <w:rPr>
          <w:rStyle w:val="apple-converted-space"/>
          <w:rFonts w:ascii="Times New Roman CYR" w:hAnsi="Times New Roman CYR"/>
          <w:color w:val="000000"/>
        </w:rPr>
        <w:t> </w:t>
      </w:r>
      <w:r w:rsidRPr="000A15B1">
        <w:rPr>
          <w:rFonts w:ascii="Times New Roman CYR" w:hAnsi="Times New Roman CYR"/>
          <w:color w:val="000000"/>
        </w:rPr>
        <w:t>абзацы пятый - девятый пункта 61 признать утратившими силу;</w:t>
      </w:r>
    </w:p>
    <w:p w:rsidR="00C022F7" w:rsidRPr="000A15B1" w:rsidRDefault="00C022F7" w:rsidP="000A15B1">
      <w:pPr>
        <w:pStyle w:val="p7"/>
        <w:shd w:val="clear" w:color="auto" w:fill="FFFFFF"/>
        <w:spacing w:before="0" w:beforeAutospacing="0" w:after="0" w:afterAutospacing="0"/>
        <w:ind w:hanging="360"/>
        <w:jc w:val="both"/>
        <w:rPr>
          <w:rFonts w:ascii="Times New Roman CYR" w:hAnsi="Times New Roman CYR"/>
          <w:color w:val="000000"/>
        </w:rPr>
      </w:pPr>
      <w:r>
        <w:rPr>
          <w:rStyle w:val="s5"/>
          <w:rFonts w:ascii="Times New Roman CYR" w:hAnsi="Times New Roman CYR"/>
          <w:color w:val="000000"/>
        </w:rPr>
        <w:t xml:space="preserve">                  </w:t>
      </w:r>
      <w:r w:rsidRPr="000A15B1">
        <w:rPr>
          <w:rStyle w:val="s5"/>
          <w:rFonts w:ascii="Times New Roman CYR" w:hAnsi="Times New Roman CYR"/>
          <w:color w:val="000000"/>
        </w:rPr>
        <w:t>18)​ </w:t>
      </w:r>
      <w:r w:rsidRPr="000A15B1">
        <w:rPr>
          <w:rStyle w:val="apple-converted-space"/>
          <w:rFonts w:ascii="Times New Roman CYR" w:hAnsi="Times New Roman CYR"/>
          <w:color w:val="000000"/>
        </w:rPr>
        <w:t> </w:t>
      </w:r>
      <w:r w:rsidRPr="000A15B1">
        <w:rPr>
          <w:rFonts w:ascii="Times New Roman CYR" w:hAnsi="Times New Roman CYR"/>
          <w:color w:val="000000"/>
        </w:rPr>
        <w:t>в пункте 62:</w:t>
      </w:r>
    </w:p>
    <w:p w:rsidR="00C022F7" w:rsidRPr="000A15B1" w:rsidRDefault="00C022F7" w:rsidP="000A15B1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/>
          <w:color w:val="000000"/>
        </w:rPr>
      </w:pPr>
      <w:r w:rsidRPr="000A15B1">
        <w:rPr>
          <w:rFonts w:ascii="Times New Roman CYR" w:hAnsi="Times New Roman CYR"/>
          <w:color w:val="000000"/>
        </w:rPr>
        <w:t>- в абзаце первом и подпункте 2 слова «</w:t>
      </w:r>
      <w:r w:rsidRPr="000A15B1">
        <w:rPr>
          <w:rStyle w:val="s10"/>
          <w:color w:val="000000"/>
        </w:rPr>
        <w:t>федеральную государственную информационную систему «Единый портал государственных и муниципальных услуг (функций)» заменить словами «региональную информационную систему «Единый портал Костромской области»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3"/>
          <w:color w:val="000000"/>
        </w:rPr>
        <w:t>- в подпункте 3: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3"/>
          <w:color w:val="000000"/>
        </w:rPr>
        <w:t>- абзац первый изложить в следующей редакции: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color w:val="000000"/>
        </w:rPr>
        <w:t>«</w:t>
      </w:r>
      <w:r w:rsidRPr="000A15B1">
        <w:rPr>
          <w:rStyle w:val="s3"/>
          <w:color w:val="000000"/>
        </w:rPr>
        <w:t>3) отказывает в регистрации заявления (с последующим направлением уведомления в электронной форме) в следующих случаях:</w:t>
      </w:r>
      <w:r w:rsidRPr="000A15B1">
        <w:rPr>
          <w:color w:val="000000"/>
        </w:rPr>
        <w:t>»;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3"/>
          <w:color w:val="000000"/>
        </w:rPr>
        <w:t>- дополнить абзацем следующего содержания: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3"/>
          <w:color w:val="000000"/>
        </w:rPr>
        <w:t>«если заявление поступило с пустыми полями.»;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3"/>
          <w:color w:val="000000"/>
        </w:rPr>
        <w:t>- в подпункте 4 слова «в раздел «Личный кабинет» исключить;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5"/>
          <w:color w:val="000000"/>
        </w:rPr>
        <w:t>19)​ </w:t>
      </w:r>
      <w:r w:rsidRPr="000A15B1">
        <w:rPr>
          <w:rStyle w:val="s3"/>
          <w:color w:val="000000"/>
        </w:rPr>
        <w:t>пункт 63 дополнить словами «, либо уведомление заявителя в электронной форме об отказе в регистрации заявления.»</w:t>
      </w:r>
      <w:r w:rsidRPr="000A15B1">
        <w:rPr>
          <w:color w:val="000000"/>
        </w:rPr>
        <w:t>.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5"/>
          <w:color w:val="000000"/>
        </w:rPr>
        <w:t>20)​ </w:t>
      </w:r>
      <w:r w:rsidRPr="000A15B1">
        <w:rPr>
          <w:rStyle w:val="apple-converted-space"/>
          <w:color w:val="000000"/>
        </w:rPr>
        <w:t> </w:t>
      </w:r>
      <w:r w:rsidRPr="000A15B1">
        <w:rPr>
          <w:rStyle w:val="s3"/>
          <w:color w:val="000000"/>
        </w:rPr>
        <w:t>в абзаце пятом пункта 67</w:t>
      </w:r>
      <w:r w:rsidRPr="000A15B1">
        <w:rPr>
          <w:rStyle w:val="apple-converted-space"/>
          <w:rFonts w:ascii="Times New Roman CYR" w:hAnsi="Times New Roman CYR"/>
          <w:color w:val="000000"/>
        </w:rPr>
        <w:t> </w:t>
      </w:r>
      <w:r w:rsidRPr="000A15B1">
        <w:rPr>
          <w:rStyle w:val="s11"/>
          <w:rFonts w:ascii="Times New Roman CYR" w:hAnsi="Times New Roman CYR"/>
          <w:color w:val="000000"/>
        </w:rPr>
        <w:t>слова «</w:t>
      </w:r>
      <w:r w:rsidRPr="000A15B1">
        <w:rPr>
          <w:rStyle w:val="s3"/>
          <w:color w:val="000000"/>
        </w:rPr>
        <w:t>федеральной государственной информационной системы</w:t>
      </w:r>
      <w:r w:rsidRPr="000A15B1">
        <w:rPr>
          <w:rStyle w:val="apple-converted-space"/>
          <w:rFonts w:ascii="Times New Roman CYR" w:hAnsi="Times New Roman CYR"/>
          <w:color w:val="000000"/>
        </w:rPr>
        <w:t> </w:t>
      </w:r>
      <w:r w:rsidRPr="000A15B1">
        <w:rPr>
          <w:rStyle w:val="s11"/>
          <w:rFonts w:ascii="Times New Roman CYR" w:hAnsi="Times New Roman CYR"/>
          <w:color w:val="000000"/>
        </w:rPr>
        <w:t>«</w:t>
      </w:r>
      <w:r w:rsidRPr="000A15B1">
        <w:rPr>
          <w:rStyle w:val="s3"/>
          <w:color w:val="000000"/>
        </w:rPr>
        <w:t>Единый портал государственных и муниципальных услуг (функций)» заменить словами «</w:t>
      </w:r>
      <w:r w:rsidRPr="000A15B1">
        <w:rPr>
          <w:rStyle w:val="s11"/>
          <w:rFonts w:ascii="Times New Roman CYR" w:hAnsi="Times New Roman CYR"/>
          <w:color w:val="000000"/>
        </w:rPr>
        <w:t>региональной информационной системы «Единый портал Костромской области</w:t>
      </w:r>
      <w:r w:rsidRPr="000A15B1">
        <w:rPr>
          <w:rStyle w:val="s3"/>
          <w:color w:val="000000"/>
        </w:rPr>
        <w:t>».»;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5"/>
          <w:color w:val="000000"/>
        </w:rPr>
        <w:t>21)​ </w:t>
      </w:r>
      <w:r w:rsidRPr="000A15B1">
        <w:rPr>
          <w:rStyle w:val="s3"/>
          <w:color w:val="000000"/>
        </w:rPr>
        <w:t>в пункте 77 цифру «26» заменить цифрой «35»;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5"/>
          <w:color w:val="000000"/>
        </w:rPr>
        <w:t>22)​ </w:t>
      </w:r>
      <w:r w:rsidRPr="000A15B1">
        <w:rPr>
          <w:rStyle w:val="s3"/>
          <w:color w:val="000000"/>
        </w:rPr>
        <w:t>в подпунктах «а», «б» пункта 89</w:t>
      </w:r>
      <w:r w:rsidRPr="000A15B1">
        <w:rPr>
          <w:rStyle w:val="apple-converted-space"/>
          <w:color w:val="000000"/>
        </w:rPr>
        <w:t> </w:t>
      </w:r>
      <w:r w:rsidRPr="000A15B1">
        <w:rPr>
          <w:rStyle w:val="s11"/>
          <w:rFonts w:ascii="Times New Roman CYR" w:hAnsi="Times New Roman CYR"/>
          <w:color w:val="000000"/>
        </w:rPr>
        <w:t>слова «</w:t>
      </w:r>
      <w:r w:rsidRPr="000A15B1">
        <w:rPr>
          <w:rStyle w:val="s3"/>
          <w:color w:val="000000"/>
        </w:rPr>
        <w:t>в раздел «Личный кабинет» через федеральную государственную информационную систему</w:t>
      </w:r>
      <w:r w:rsidRPr="000A15B1">
        <w:rPr>
          <w:rStyle w:val="apple-converted-space"/>
          <w:rFonts w:ascii="Times New Roman CYR" w:hAnsi="Times New Roman CYR"/>
          <w:color w:val="000000"/>
        </w:rPr>
        <w:t> </w:t>
      </w:r>
      <w:r w:rsidRPr="000A15B1">
        <w:rPr>
          <w:rStyle w:val="s11"/>
          <w:rFonts w:ascii="Times New Roman CYR" w:hAnsi="Times New Roman CYR"/>
          <w:color w:val="000000"/>
        </w:rPr>
        <w:t>«</w:t>
      </w:r>
      <w:r w:rsidRPr="000A15B1">
        <w:rPr>
          <w:rStyle w:val="s3"/>
          <w:color w:val="000000"/>
        </w:rPr>
        <w:t xml:space="preserve">Единый портал государственных и муниципальных услуг (функций)» заменить словами «через </w:t>
      </w:r>
      <w:r w:rsidRPr="000A15B1">
        <w:rPr>
          <w:rStyle w:val="s11"/>
          <w:rFonts w:ascii="Times New Roman CYR" w:hAnsi="Times New Roman CYR"/>
          <w:color w:val="000000"/>
        </w:rPr>
        <w:t>региональную информационную систему «Единый портал Костромской области</w:t>
      </w:r>
      <w:r w:rsidRPr="000A15B1">
        <w:rPr>
          <w:rStyle w:val="s3"/>
          <w:color w:val="000000"/>
        </w:rPr>
        <w:t>»;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rStyle w:val="s5"/>
          <w:color w:val="000000"/>
        </w:rPr>
        <w:t>23)​ </w:t>
      </w:r>
      <w:r w:rsidRPr="000A15B1">
        <w:rPr>
          <w:rStyle w:val="s3"/>
          <w:color w:val="000000"/>
        </w:rPr>
        <w:t>дополнить пунктом 91.1 следующего содержания: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«91</w:t>
      </w:r>
      <w:r w:rsidRPr="000A15B1">
        <w:rPr>
          <w:color w:val="000000"/>
        </w:rPr>
        <w:t>.1. 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</w:t>
      </w:r>
      <w:r w:rsidRPr="000A15B1">
        <w:rPr>
          <w:rStyle w:val="apple-converted-space"/>
          <w:color w:val="000000"/>
        </w:rPr>
        <w:t> </w:t>
      </w:r>
      <w:r w:rsidRPr="000A15B1">
        <w:rPr>
          <w:color w:val="000000"/>
        </w:rPr>
        <w:t xml:space="preserve">администрации </w:t>
      </w:r>
      <w:r>
        <w:rPr>
          <w:color w:val="000000"/>
        </w:rPr>
        <w:t>Чухломского сельского поселения</w:t>
      </w:r>
      <w:r w:rsidRPr="000A15B1">
        <w:rPr>
          <w:color w:val="000000"/>
        </w:rPr>
        <w:t xml:space="preserve">  </w:t>
      </w:r>
      <w:r w:rsidRPr="000A15B1">
        <w:rPr>
          <w:rStyle w:val="apple-converted-space"/>
          <w:color w:val="000000"/>
        </w:rPr>
        <w:t> </w:t>
      </w:r>
      <w:r w:rsidRPr="000A15B1">
        <w:rPr>
          <w:color w:val="000000"/>
        </w:rPr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color w:val="000000"/>
        </w:rPr>
        <w:t>Заявление в порядке, установленном инструкцией по делопроизводству</w:t>
      </w:r>
      <w:r w:rsidRPr="000A15B1">
        <w:rPr>
          <w:rStyle w:val="apple-converted-space"/>
          <w:color w:val="000000"/>
        </w:rPr>
        <w:t> </w:t>
      </w:r>
      <w:r w:rsidRPr="000A15B1">
        <w:rPr>
          <w:color w:val="000000"/>
        </w:rPr>
        <w:t xml:space="preserve">администрации </w:t>
      </w:r>
      <w:r>
        <w:rPr>
          <w:color w:val="000000"/>
        </w:rPr>
        <w:t>Чухломского сельского поселения</w:t>
      </w:r>
      <w:r w:rsidRPr="000A15B1">
        <w:rPr>
          <w:color w:val="000000"/>
        </w:rPr>
        <w:t>, передается на рассмотрение специалисту, ответственному за оформление и выдачу документов.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color w:val="000000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C022F7" w:rsidRPr="000A15B1" w:rsidRDefault="00C022F7" w:rsidP="000A15B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15B1">
        <w:rPr>
          <w:color w:val="000000"/>
        </w:rPr>
        <w:t>Жалоба заявителя на отказ</w:t>
      </w:r>
      <w:r w:rsidRPr="000A15B1">
        <w:rPr>
          <w:rStyle w:val="apple-converted-space"/>
          <w:color w:val="000000"/>
        </w:rPr>
        <w:t> </w:t>
      </w:r>
      <w:r w:rsidRPr="000A15B1">
        <w:rPr>
          <w:color w:val="000000"/>
        </w:rPr>
        <w:t xml:space="preserve">администрации </w:t>
      </w:r>
      <w:r>
        <w:rPr>
          <w:color w:val="000000"/>
        </w:rPr>
        <w:t>Чухломского сельского поселения</w:t>
      </w:r>
      <w:r w:rsidRPr="000A15B1">
        <w:rPr>
          <w:color w:val="000000"/>
        </w:rPr>
        <w:t xml:space="preserve"> , должностного лица</w:t>
      </w:r>
      <w:r w:rsidRPr="000A15B1">
        <w:rPr>
          <w:rStyle w:val="apple-converted-space"/>
          <w:color w:val="000000"/>
        </w:rPr>
        <w:t> </w:t>
      </w:r>
      <w:r w:rsidRPr="000A15B1">
        <w:rPr>
          <w:color w:val="000000"/>
        </w:rPr>
        <w:t xml:space="preserve">администрации </w:t>
      </w:r>
      <w:r>
        <w:rPr>
          <w:color w:val="000000"/>
        </w:rPr>
        <w:t>Чухломского сельского поселения</w:t>
      </w:r>
      <w:r w:rsidRPr="000A15B1">
        <w:rPr>
          <w:color w:val="000000"/>
        </w:rPr>
        <w:t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порядке, установленном главой 5 настоящего административного регламента.»;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rStyle w:val="s5"/>
          <w:color w:val="000000"/>
        </w:rPr>
        <w:t>24)​ </w:t>
      </w:r>
      <w:r w:rsidRPr="003229F7">
        <w:rPr>
          <w:rStyle w:val="s3"/>
          <w:color w:val="000000"/>
        </w:rPr>
        <w:t>главу 4 изложить в следующей редакции:</w:t>
      </w:r>
    </w:p>
    <w:p w:rsidR="00C022F7" w:rsidRPr="003229F7" w:rsidRDefault="00C022F7" w:rsidP="003229F7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29F7">
        <w:rPr>
          <w:color w:val="000000"/>
        </w:rPr>
        <w:t>«Глава 4. Порядок и формы контроля за предоставлением муниципальной услуги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 xml:space="preserve">92. Текущий контроль соблюдения и исполнения ответственными должностными лицами администрации </w:t>
      </w:r>
      <w:r>
        <w:rPr>
          <w:color w:val="000000"/>
        </w:rPr>
        <w:t>Чухломского сельского поселения</w:t>
      </w:r>
      <w:r w:rsidRPr="003229F7">
        <w:rPr>
          <w:color w:val="000000"/>
        </w:rPr>
        <w:t xml:space="preserve">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главой </w:t>
      </w:r>
      <w:r>
        <w:rPr>
          <w:color w:val="000000"/>
        </w:rPr>
        <w:t>Чухломского сельского поселения</w:t>
      </w:r>
      <w:r w:rsidRPr="003229F7">
        <w:rPr>
          <w:color w:val="000000"/>
        </w:rPr>
        <w:t xml:space="preserve">,  а в период его отсутствия - исполняющим обязанности главы </w:t>
      </w:r>
      <w:r>
        <w:rPr>
          <w:color w:val="000000"/>
        </w:rPr>
        <w:t>Чухломского сельского поселения</w:t>
      </w:r>
      <w:r w:rsidRPr="003229F7">
        <w:rPr>
          <w:color w:val="000000"/>
        </w:rPr>
        <w:t xml:space="preserve">.  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>93.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муниципальной услуги) (далее – заинтересованные лица</w:t>
      </w:r>
      <w:r w:rsidRPr="003229F7">
        <w:rPr>
          <w:rStyle w:val="s3"/>
          <w:color w:val="000000"/>
        </w:rPr>
        <w:t>), рассмотрения, подготовки ответов на обращения заявителей и заинтересованных лиц.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>94.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</w:t>
      </w:r>
    </w:p>
    <w:p w:rsidR="00C022F7" w:rsidRPr="003229F7" w:rsidRDefault="00C022F7" w:rsidP="003229F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9F7">
        <w:rPr>
          <w:color w:val="000000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>95. Контроль за полнотой и качеством предоставления муниципальной услуги включает в себя: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>- выявление и устранение нарушений прав граждан, юридических лиц, индивидуальных предпринимателей.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 xml:space="preserve">96.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распоряжением главы администрации </w:t>
      </w:r>
      <w:r>
        <w:rPr>
          <w:color w:val="000000"/>
        </w:rPr>
        <w:t>Чухломского сельского поселения</w:t>
      </w:r>
      <w:r w:rsidRPr="003229F7">
        <w:rPr>
          <w:color w:val="000000"/>
        </w:rPr>
        <w:t>. 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 xml:space="preserve">97. Персональная ответственность должностных лиц администрации </w:t>
      </w:r>
      <w:r>
        <w:rPr>
          <w:color w:val="000000"/>
        </w:rPr>
        <w:t>Чухломского сельского поселения</w:t>
      </w:r>
      <w:r w:rsidRPr="003229F7">
        <w:rPr>
          <w:color w:val="000000"/>
        </w:rPr>
        <w:t xml:space="preserve">  закрепляется в их должностных регламентах в соответствии с требованиями законодательства.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rStyle w:val="s3"/>
          <w:color w:val="000000"/>
        </w:rPr>
        <w:t>98. Должностные лица</w:t>
      </w:r>
      <w:r w:rsidRPr="003229F7">
        <w:rPr>
          <w:rStyle w:val="apple-converted-space"/>
          <w:color w:val="000000"/>
        </w:rPr>
        <w:t> </w:t>
      </w:r>
      <w:r w:rsidRPr="003229F7">
        <w:rPr>
          <w:color w:val="000000"/>
        </w:rPr>
        <w:t xml:space="preserve">администрации </w:t>
      </w:r>
      <w:r>
        <w:rPr>
          <w:color w:val="000000"/>
        </w:rPr>
        <w:t>Чухломского сельского поселения</w:t>
      </w:r>
      <w:r w:rsidRPr="003229F7">
        <w:rPr>
          <w:color w:val="000000"/>
        </w:rPr>
        <w:t xml:space="preserve">  </w:t>
      </w:r>
      <w:r w:rsidRPr="003229F7">
        <w:rPr>
          <w:rStyle w:val="s3"/>
          <w:color w:val="000000"/>
        </w:rPr>
        <w:t>в случае ненадлежащих</w:t>
      </w:r>
      <w:r w:rsidRPr="003229F7">
        <w:rPr>
          <w:rStyle w:val="apple-converted-space"/>
          <w:color w:val="000000"/>
        </w:rPr>
        <w:t> </w:t>
      </w:r>
      <w:r w:rsidRPr="003229F7">
        <w:rPr>
          <w:color w:val="000000"/>
        </w:rPr>
        <w:t>предоставления муниципальной услуги</w:t>
      </w:r>
      <w:r w:rsidRPr="003229F7">
        <w:rPr>
          <w:rStyle w:val="apple-converted-space"/>
          <w:color w:val="000000"/>
        </w:rPr>
        <w:t> </w:t>
      </w:r>
      <w:r w:rsidRPr="003229F7">
        <w:rPr>
          <w:rStyle w:val="s3"/>
          <w:color w:val="000000"/>
        </w:rPr>
        <w:t>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rStyle w:val="s3"/>
          <w:color w:val="000000"/>
        </w:rPr>
        <w:t>99.</w:t>
      </w:r>
      <w:r w:rsidRPr="003229F7">
        <w:rPr>
          <w:rStyle w:val="apple-converted-space"/>
          <w:color w:val="000000"/>
        </w:rPr>
        <w:t> </w:t>
      </w:r>
      <w:r w:rsidRPr="003229F7">
        <w:rPr>
          <w:color w:val="000000"/>
        </w:rPr>
        <w:t xml:space="preserve">Администрация </w:t>
      </w:r>
      <w:r>
        <w:rPr>
          <w:color w:val="000000"/>
        </w:rPr>
        <w:t>Чухломского сельского поселения</w:t>
      </w:r>
      <w:r w:rsidRPr="003229F7">
        <w:rPr>
          <w:color w:val="000000"/>
        </w:rPr>
        <w:t xml:space="preserve"> 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 xml:space="preserve">100. Заинтересованные лица вправе обратиться устно, направить обращение в письменной форме или в форме электронного документа в адрес главы администрации </w:t>
      </w:r>
      <w:r>
        <w:rPr>
          <w:color w:val="000000"/>
        </w:rPr>
        <w:t>Чухломского сельского поселения</w:t>
      </w:r>
      <w:r w:rsidRPr="003229F7">
        <w:rPr>
          <w:color w:val="000000"/>
        </w:rPr>
        <w:t xml:space="preserve"> 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 xml:space="preserve">101. Обращение заинтересованных лиц, поступившее в администрацию </w:t>
      </w:r>
      <w:r>
        <w:rPr>
          <w:color w:val="000000"/>
        </w:rPr>
        <w:t>Чухломского сельского поселения</w:t>
      </w:r>
      <w:r w:rsidRPr="003229F7">
        <w:rPr>
          <w:color w:val="000000"/>
        </w:rPr>
        <w:t xml:space="preserve"> 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>102. Жалоба заявителя рассматривается в порядке, установленном главой 5 настоящего административного регламента.»;</w:t>
      </w:r>
    </w:p>
    <w:p w:rsidR="00C022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5"/>
          <w:color w:val="000000"/>
        </w:rPr>
        <w:t>25</w:t>
      </w:r>
      <w:r w:rsidRPr="003229F7">
        <w:rPr>
          <w:rStyle w:val="s5"/>
          <w:color w:val="000000"/>
        </w:rPr>
        <w:t>)​ </w:t>
      </w:r>
      <w:r w:rsidRPr="003229F7">
        <w:rPr>
          <w:color w:val="000000"/>
        </w:rPr>
        <w:t>приложение № 5 к административному регламенту признать утратившим силу.</w:t>
      </w:r>
    </w:p>
    <w:p w:rsidR="00C022F7" w:rsidRPr="003229F7" w:rsidRDefault="00C022F7" w:rsidP="003229F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022F7" w:rsidRPr="003229F7" w:rsidRDefault="00C022F7" w:rsidP="003229F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29F7">
        <w:rPr>
          <w:color w:val="000000"/>
        </w:rPr>
        <w:t>2. Настоящее постановление</w:t>
      </w:r>
      <w:r w:rsidRPr="003229F7">
        <w:rPr>
          <w:rStyle w:val="apple-converted-space"/>
          <w:color w:val="000000"/>
        </w:rPr>
        <w:t> </w:t>
      </w:r>
      <w:r w:rsidRPr="003229F7">
        <w:rPr>
          <w:color w:val="000000"/>
        </w:rPr>
        <w:t>вступает в силу со дня его опубликования.</w:t>
      </w:r>
    </w:p>
    <w:p w:rsidR="00C022F7" w:rsidRPr="003229F7" w:rsidRDefault="00C022F7" w:rsidP="003229F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022F7" w:rsidRPr="003229F7" w:rsidRDefault="00C022F7" w:rsidP="003229F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022F7" w:rsidRDefault="00C022F7" w:rsidP="00736D24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022F7" w:rsidRDefault="00C022F7" w:rsidP="003229F7">
      <w:pPr>
        <w:jc w:val="both"/>
      </w:pPr>
      <w:r>
        <w:t xml:space="preserve">Глава администрации  </w:t>
      </w:r>
    </w:p>
    <w:p w:rsidR="00C022F7" w:rsidRDefault="00C022F7" w:rsidP="003229F7">
      <w:pPr>
        <w:jc w:val="both"/>
      </w:pPr>
      <w:r>
        <w:t xml:space="preserve"> Чухломского сельского поселения                                А.В.Меньшиков</w:t>
      </w:r>
    </w:p>
    <w:p w:rsidR="00C022F7" w:rsidRDefault="00C022F7"/>
    <w:sectPr w:rsidR="00C022F7" w:rsidSect="006B27B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D24"/>
    <w:rsid w:val="000A15B1"/>
    <w:rsid w:val="0014029E"/>
    <w:rsid w:val="00250F21"/>
    <w:rsid w:val="002A609F"/>
    <w:rsid w:val="002B7696"/>
    <w:rsid w:val="003229F7"/>
    <w:rsid w:val="004F23E7"/>
    <w:rsid w:val="005A04EE"/>
    <w:rsid w:val="005A43FB"/>
    <w:rsid w:val="006048CF"/>
    <w:rsid w:val="00616088"/>
    <w:rsid w:val="00645BC5"/>
    <w:rsid w:val="006B27B1"/>
    <w:rsid w:val="006E5E04"/>
    <w:rsid w:val="00722912"/>
    <w:rsid w:val="00736D24"/>
    <w:rsid w:val="0079195B"/>
    <w:rsid w:val="007F1421"/>
    <w:rsid w:val="00957785"/>
    <w:rsid w:val="00971110"/>
    <w:rsid w:val="00BE75C9"/>
    <w:rsid w:val="00C007F8"/>
    <w:rsid w:val="00C022F7"/>
    <w:rsid w:val="00CD46A4"/>
    <w:rsid w:val="00CE6263"/>
    <w:rsid w:val="00CF48CD"/>
    <w:rsid w:val="00D51411"/>
    <w:rsid w:val="00FD1B53"/>
    <w:rsid w:val="00F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77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9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9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9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9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9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95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95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95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95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9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9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195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195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195B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195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195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195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195B"/>
    <w:rPr>
      <w:rFonts w:ascii="Cambria" w:hAnsi="Cambria" w:cs="Times New Roman"/>
      <w:i/>
      <w:iCs/>
      <w:color w:val="404040"/>
    </w:rPr>
  </w:style>
  <w:style w:type="character" w:customStyle="1" w:styleId="11">
    <w:name w:val="Стиль 11 пт"/>
    <w:basedOn w:val="DefaultParagraphFont"/>
    <w:uiPriority w:val="99"/>
    <w:rsid w:val="00250F21"/>
    <w:rPr>
      <w:rFonts w:cs="Times New Roman"/>
      <w:sz w:val="22"/>
    </w:rPr>
  </w:style>
  <w:style w:type="character" w:styleId="Strong">
    <w:name w:val="Strong"/>
    <w:basedOn w:val="DefaultParagraphFont"/>
    <w:uiPriority w:val="99"/>
    <w:qFormat/>
    <w:rsid w:val="0079195B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79195B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919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9195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195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195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9195B"/>
    <w:rPr>
      <w:rFonts w:cs="Times New Roman"/>
      <w:i/>
    </w:rPr>
  </w:style>
  <w:style w:type="paragraph" w:styleId="NoSpacing">
    <w:name w:val="No Spacing"/>
    <w:basedOn w:val="Normal"/>
    <w:link w:val="NoSpacingChar"/>
    <w:uiPriority w:val="99"/>
    <w:qFormat/>
    <w:rsid w:val="0079195B"/>
  </w:style>
  <w:style w:type="character" w:customStyle="1" w:styleId="NoSpacingChar">
    <w:name w:val="No Spacing Char"/>
    <w:basedOn w:val="DefaultParagraphFont"/>
    <w:link w:val="NoSpacing"/>
    <w:uiPriority w:val="99"/>
    <w:locked/>
    <w:rsid w:val="0079195B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19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9195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9195B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19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195B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9195B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79195B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79195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9195B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9195B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9195B"/>
    <w:pPr>
      <w:outlineLvl w:val="9"/>
    </w:pPr>
  </w:style>
  <w:style w:type="paragraph" w:customStyle="1" w:styleId="p2">
    <w:name w:val="p2"/>
    <w:basedOn w:val="Normal"/>
    <w:uiPriority w:val="99"/>
    <w:rsid w:val="00736D24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736D24"/>
    <w:rPr>
      <w:rFonts w:cs="Times New Roman"/>
    </w:rPr>
  </w:style>
  <w:style w:type="paragraph" w:customStyle="1" w:styleId="p3">
    <w:name w:val="p3"/>
    <w:basedOn w:val="Normal"/>
    <w:uiPriority w:val="99"/>
    <w:rsid w:val="00736D24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736D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36D24"/>
    <w:rPr>
      <w:rFonts w:cs="Times New Roman"/>
    </w:rPr>
  </w:style>
  <w:style w:type="character" w:customStyle="1" w:styleId="s2">
    <w:name w:val="s2"/>
    <w:basedOn w:val="DefaultParagraphFont"/>
    <w:uiPriority w:val="99"/>
    <w:rsid w:val="00736D24"/>
    <w:rPr>
      <w:rFonts w:cs="Times New Roman"/>
    </w:rPr>
  </w:style>
  <w:style w:type="character" w:customStyle="1" w:styleId="s3">
    <w:name w:val="s3"/>
    <w:basedOn w:val="DefaultParagraphFont"/>
    <w:uiPriority w:val="99"/>
    <w:rsid w:val="00736D24"/>
    <w:rPr>
      <w:rFonts w:cs="Times New Roman"/>
    </w:rPr>
  </w:style>
  <w:style w:type="paragraph" w:customStyle="1" w:styleId="p5">
    <w:name w:val="p5"/>
    <w:basedOn w:val="Normal"/>
    <w:uiPriority w:val="99"/>
    <w:rsid w:val="00736D24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736D24"/>
    <w:rPr>
      <w:rFonts w:cs="Times New Roman"/>
    </w:rPr>
  </w:style>
  <w:style w:type="paragraph" w:customStyle="1" w:styleId="p6">
    <w:name w:val="p6"/>
    <w:basedOn w:val="Normal"/>
    <w:uiPriority w:val="99"/>
    <w:rsid w:val="00736D24"/>
    <w:pPr>
      <w:spacing w:before="100" w:beforeAutospacing="1" w:after="100" w:afterAutospacing="1"/>
    </w:pPr>
  </w:style>
  <w:style w:type="character" w:customStyle="1" w:styleId="s5">
    <w:name w:val="s5"/>
    <w:basedOn w:val="DefaultParagraphFont"/>
    <w:uiPriority w:val="99"/>
    <w:rsid w:val="00736D24"/>
    <w:rPr>
      <w:rFonts w:cs="Times New Roman"/>
    </w:rPr>
  </w:style>
  <w:style w:type="character" w:customStyle="1" w:styleId="s6">
    <w:name w:val="s6"/>
    <w:basedOn w:val="DefaultParagraphFont"/>
    <w:uiPriority w:val="99"/>
    <w:rsid w:val="00736D24"/>
    <w:rPr>
      <w:rFonts w:cs="Times New Roman"/>
    </w:rPr>
  </w:style>
  <w:style w:type="character" w:customStyle="1" w:styleId="s7">
    <w:name w:val="s7"/>
    <w:basedOn w:val="DefaultParagraphFont"/>
    <w:uiPriority w:val="99"/>
    <w:rsid w:val="00736D24"/>
    <w:rPr>
      <w:rFonts w:cs="Times New Roman"/>
    </w:rPr>
  </w:style>
  <w:style w:type="paragraph" w:customStyle="1" w:styleId="p7">
    <w:name w:val="p7"/>
    <w:basedOn w:val="Normal"/>
    <w:uiPriority w:val="99"/>
    <w:rsid w:val="00736D24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736D24"/>
    <w:pPr>
      <w:spacing w:before="100" w:beforeAutospacing="1" w:after="100" w:afterAutospacing="1"/>
    </w:pPr>
  </w:style>
  <w:style w:type="character" w:customStyle="1" w:styleId="s8">
    <w:name w:val="s8"/>
    <w:basedOn w:val="DefaultParagraphFont"/>
    <w:uiPriority w:val="99"/>
    <w:rsid w:val="00736D24"/>
    <w:rPr>
      <w:rFonts w:cs="Times New Roman"/>
    </w:rPr>
  </w:style>
  <w:style w:type="character" w:customStyle="1" w:styleId="s9">
    <w:name w:val="s9"/>
    <w:basedOn w:val="DefaultParagraphFont"/>
    <w:uiPriority w:val="99"/>
    <w:rsid w:val="00736D24"/>
    <w:rPr>
      <w:rFonts w:cs="Times New Roman"/>
    </w:rPr>
  </w:style>
  <w:style w:type="character" w:customStyle="1" w:styleId="s10">
    <w:name w:val="s10"/>
    <w:basedOn w:val="DefaultParagraphFont"/>
    <w:uiPriority w:val="99"/>
    <w:rsid w:val="00736D24"/>
    <w:rPr>
      <w:rFonts w:cs="Times New Roman"/>
    </w:rPr>
  </w:style>
  <w:style w:type="paragraph" w:customStyle="1" w:styleId="p9">
    <w:name w:val="p9"/>
    <w:basedOn w:val="Normal"/>
    <w:uiPriority w:val="99"/>
    <w:rsid w:val="00736D24"/>
    <w:pPr>
      <w:spacing w:before="100" w:beforeAutospacing="1" w:after="100" w:afterAutospacing="1"/>
    </w:pPr>
  </w:style>
  <w:style w:type="character" w:customStyle="1" w:styleId="s11">
    <w:name w:val="s11"/>
    <w:basedOn w:val="DefaultParagraphFont"/>
    <w:uiPriority w:val="99"/>
    <w:rsid w:val="00736D24"/>
    <w:rPr>
      <w:rFonts w:cs="Times New Roman"/>
    </w:rPr>
  </w:style>
  <w:style w:type="paragraph" w:customStyle="1" w:styleId="p10">
    <w:name w:val="p10"/>
    <w:basedOn w:val="Normal"/>
    <w:uiPriority w:val="99"/>
    <w:rsid w:val="00736D24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736D24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736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e99d2bdafacdf4483a636635eabd8096&amp;url=http%3A%2F%2F44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2990</TotalTime>
  <Pages>5</Pages>
  <Words>2443</Words>
  <Characters>13927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ШНВ</dc:creator>
  <cp:keywords/>
  <dc:description/>
  <cp:lastModifiedBy>uswer</cp:lastModifiedBy>
  <cp:revision>4</cp:revision>
  <dcterms:created xsi:type="dcterms:W3CDTF">2015-07-06T09:38:00Z</dcterms:created>
  <dcterms:modified xsi:type="dcterms:W3CDTF">2015-07-07T12:12:00Z</dcterms:modified>
</cp:coreProperties>
</file>