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24" w:rsidRPr="00751627" w:rsidRDefault="00BB4C24" w:rsidP="00751627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315" w:lineRule="atLeast"/>
        <w:jc w:val="right"/>
        <w:rPr>
          <w:b/>
          <w:color w:val="353333"/>
          <w:sz w:val="28"/>
          <w:szCs w:val="28"/>
          <w:bdr w:val="none" w:sz="0" w:space="0" w:color="auto" w:frame="1"/>
        </w:rPr>
      </w:pPr>
      <w:r>
        <w:rPr>
          <w:color w:val="353333"/>
          <w:sz w:val="28"/>
          <w:szCs w:val="28"/>
          <w:bdr w:val="none" w:sz="0" w:space="0" w:color="auto" w:frame="1"/>
        </w:rPr>
        <w:t>         </w:t>
      </w:r>
      <w:r w:rsidR="00F30F71">
        <w:rPr>
          <w:color w:val="353333"/>
          <w:sz w:val="28"/>
          <w:szCs w:val="28"/>
          <w:bdr w:val="none" w:sz="0" w:space="0" w:color="auto" w:frame="1"/>
        </w:rPr>
        <w:tab/>
      </w:r>
    </w:p>
    <w:p w:rsidR="00BB4C24" w:rsidRDefault="00A22AF8" w:rsidP="00BB4C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22AF8" w:rsidRDefault="00A22AF8" w:rsidP="00027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C24" w:rsidRDefault="00BB4C24" w:rsidP="00027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027B83" w:rsidRDefault="00BB4C24" w:rsidP="00027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главой  администрации </w:t>
      </w:r>
    </w:p>
    <w:p w:rsidR="00027B83" w:rsidRDefault="00751627" w:rsidP="00027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Чухломского</w:t>
      </w:r>
      <w:r w:rsidR="00027B8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27B83" w:rsidRDefault="00751627" w:rsidP="00751627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B4C24">
        <w:rPr>
          <w:rFonts w:ascii="Times New Roman" w:hAnsi="Times New Roman" w:cs="Times New Roman"/>
          <w:b/>
          <w:sz w:val="24"/>
          <w:szCs w:val="24"/>
        </w:rPr>
        <w:t xml:space="preserve">Чухломского муниципального района </w:t>
      </w:r>
    </w:p>
    <w:p w:rsidR="00BB4C24" w:rsidRDefault="00BB4C24" w:rsidP="00027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Костромской области  </w:t>
      </w:r>
    </w:p>
    <w:p w:rsidR="00751627" w:rsidRPr="00751627" w:rsidRDefault="00E348C1" w:rsidP="007516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_________________Т.М.Демидова</w:t>
      </w:r>
      <w:proofErr w:type="spellEnd"/>
    </w:p>
    <w:p w:rsidR="00BB4C24" w:rsidRDefault="00AC52AF" w:rsidP="006B2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 w:rsidR="006B21F4">
        <w:rPr>
          <w:rFonts w:ascii="Times New Roman" w:hAnsi="Times New Roman" w:cs="Times New Roman"/>
          <w:b/>
          <w:sz w:val="24"/>
          <w:szCs w:val="24"/>
        </w:rPr>
        <w:t>01.2024</w:t>
      </w:r>
    </w:p>
    <w:p w:rsidR="006B21F4" w:rsidRDefault="006B21F4" w:rsidP="00BB4C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9B0" w:rsidRDefault="00BB4C24" w:rsidP="00D96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о </w:t>
      </w:r>
      <w:r w:rsidR="00081F8F">
        <w:rPr>
          <w:rFonts w:ascii="Times New Roman" w:hAnsi="Times New Roman" w:cs="Times New Roman"/>
          <w:b/>
          <w:sz w:val="24"/>
          <w:szCs w:val="24"/>
        </w:rPr>
        <w:t>правоприменительной практике</w:t>
      </w:r>
      <w:r w:rsidRPr="004E1ECE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E1ECE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AA9">
        <w:rPr>
          <w:rFonts w:ascii="Times New Roman" w:hAnsi="Times New Roman" w:cs="Times New Roman"/>
          <w:b/>
          <w:sz w:val="24"/>
          <w:szCs w:val="24"/>
        </w:rPr>
        <w:t xml:space="preserve">обеспечением </w:t>
      </w:r>
      <w:r>
        <w:rPr>
          <w:rFonts w:ascii="Times New Roman" w:hAnsi="Times New Roman" w:cs="Times New Roman"/>
          <w:b/>
          <w:sz w:val="24"/>
          <w:szCs w:val="24"/>
        </w:rPr>
        <w:t>сохранност</w:t>
      </w:r>
      <w:r w:rsidR="00D85AA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местного значения </w:t>
      </w:r>
      <w:r w:rsidR="00D85AA9">
        <w:rPr>
          <w:rFonts w:ascii="Times New Roman" w:hAnsi="Times New Roman" w:cs="Times New Roman"/>
          <w:b/>
          <w:sz w:val="24"/>
          <w:szCs w:val="24"/>
        </w:rPr>
        <w:t xml:space="preserve">в границах населённых пунктов </w:t>
      </w:r>
      <w:r w:rsidR="00B31793">
        <w:rPr>
          <w:rFonts w:ascii="Times New Roman" w:hAnsi="Times New Roman" w:cs="Times New Roman"/>
          <w:b/>
          <w:sz w:val="24"/>
          <w:szCs w:val="24"/>
        </w:rPr>
        <w:t xml:space="preserve">на  территории </w:t>
      </w:r>
      <w:r w:rsidR="00751627">
        <w:rPr>
          <w:rFonts w:ascii="Times New Roman" w:hAnsi="Times New Roman" w:cs="Times New Roman"/>
          <w:b/>
          <w:sz w:val="24"/>
          <w:szCs w:val="24"/>
        </w:rPr>
        <w:t>Чухломского</w:t>
      </w:r>
      <w:r w:rsidR="00027B8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Чухломского муниципального района Костромской области </w:t>
      </w:r>
      <w:r w:rsidRPr="004E1ECE">
        <w:rPr>
          <w:rFonts w:ascii="Times New Roman" w:hAnsi="Times New Roman" w:cs="Times New Roman"/>
          <w:b/>
          <w:sz w:val="24"/>
          <w:szCs w:val="24"/>
        </w:rPr>
        <w:t>за 202</w:t>
      </w:r>
      <w:r w:rsidR="006B21F4">
        <w:rPr>
          <w:rFonts w:ascii="Times New Roman" w:hAnsi="Times New Roman" w:cs="Times New Roman"/>
          <w:b/>
          <w:sz w:val="24"/>
          <w:szCs w:val="24"/>
        </w:rPr>
        <w:t>3</w:t>
      </w:r>
      <w:r w:rsidRPr="004E1EC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t xml:space="preserve">          </w:t>
      </w:r>
    </w:p>
    <w:p w:rsidR="00D969B0" w:rsidRDefault="00D969B0" w:rsidP="00D969B0">
      <w:pPr>
        <w:pStyle w:val="50"/>
        <w:shd w:val="clear" w:color="auto" w:fill="auto"/>
        <w:tabs>
          <w:tab w:val="left" w:pos="3245"/>
          <w:tab w:val="left" w:pos="4037"/>
        </w:tabs>
        <w:spacing w:before="0" w:line="240" w:lineRule="auto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Опубликовывается в соответствии с требованиями ст. 47.  Федерального закона от 31.07.2020 № 248- ФЗ «О</w:t>
      </w:r>
      <w:r>
        <w:rPr>
          <w:sz w:val="24"/>
          <w:szCs w:val="24"/>
        </w:rPr>
        <w:tab/>
        <w:t>государственном контроле (надзоре) и муниципальном контроле в Российской Федерации».</w:t>
      </w:r>
    </w:p>
    <w:p w:rsidR="00D969B0" w:rsidRDefault="00D969B0" w:rsidP="00D969B0">
      <w:pPr>
        <w:pStyle w:val="20"/>
        <w:shd w:val="clear" w:color="auto" w:fill="auto"/>
        <w:spacing w:before="0" w:line="24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>В соответствии со статьей 15 Федерального закона от 06.10.2003 № 131-ФЗ                   «Об общих принципах организации местного самоуправления в Российской Федерации», осуществление муниципального жилищного контроля  относится к вопросам местного значения.</w:t>
      </w:r>
    </w:p>
    <w:p w:rsidR="00D969B0" w:rsidRDefault="00751627" w:rsidP="0075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69B0" w:rsidRPr="004E1ECE">
        <w:rPr>
          <w:rFonts w:ascii="Times New Roman" w:hAnsi="Times New Roman" w:cs="Times New Roman"/>
          <w:sz w:val="24"/>
          <w:szCs w:val="24"/>
        </w:rPr>
        <w:t xml:space="preserve">Анализ практики осуществления муниципального </w:t>
      </w:r>
      <w:proofErr w:type="gramStart"/>
      <w:r w:rsidR="00D969B0" w:rsidRPr="004E1ECE">
        <w:rPr>
          <w:rFonts w:ascii="Times New Roman" w:hAnsi="Times New Roman" w:cs="Times New Roman"/>
          <w:sz w:val="24"/>
          <w:szCs w:val="24"/>
        </w:rPr>
        <w:t>контроля</w:t>
      </w:r>
      <w:r w:rsidR="00D969B0" w:rsidRPr="00BB4C2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D969B0" w:rsidRPr="00BB4C24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</w:t>
      </w:r>
      <w:r w:rsidR="00D969B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Чухломского</w:t>
      </w:r>
      <w:r w:rsidR="00D969B0" w:rsidRPr="00B31793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сельского  поселения</w:t>
      </w:r>
      <w:r w:rsidR="00D969B0">
        <w:rPr>
          <w:color w:val="353333"/>
          <w:bdr w:val="none" w:sz="0" w:space="0" w:color="auto" w:frame="1"/>
        </w:rPr>
        <w:t xml:space="preserve"> </w:t>
      </w:r>
      <w:r w:rsidR="00D969B0" w:rsidRPr="00BB4C24">
        <w:rPr>
          <w:rFonts w:ascii="Times New Roman" w:hAnsi="Times New Roman" w:cs="Times New Roman"/>
          <w:sz w:val="24"/>
          <w:szCs w:val="24"/>
        </w:rPr>
        <w:t>Чухломского муни</w:t>
      </w:r>
      <w:r w:rsidR="00D969B0">
        <w:rPr>
          <w:rFonts w:ascii="Times New Roman" w:hAnsi="Times New Roman" w:cs="Times New Roman"/>
          <w:sz w:val="24"/>
          <w:szCs w:val="24"/>
        </w:rPr>
        <w:t>ц</w:t>
      </w:r>
      <w:r w:rsidR="00D969B0" w:rsidRPr="00BB4C24">
        <w:rPr>
          <w:rFonts w:ascii="Times New Roman" w:hAnsi="Times New Roman" w:cs="Times New Roman"/>
          <w:sz w:val="24"/>
          <w:szCs w:val="24"/>
        </w:rPr>
        <w:t xml:space="preserve">ипального района Костромской области </w:t>
      </w:r>
      <w:r w:rsidR="00D969B0" w:rsidRPr="004E1ECE">
        <w:rPr>
          <w:rFonts w:ascii="Times New Roman" w:hAnsi="Times New Roman" w:cs="Times New Roman"/>
          <w:sz w:val="24"/>
          <w:szCs w:val="24"/>
        </w:rPr>
        <w:t xml:space="preserve">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</w:t>
      </w:r>
      <w:r w:rsidR="00D969B0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D969B0" w:rsidRPr="004E1ECE">
        <w:rPr>
          <w:rFonts w:ascii="Times New Roman" w:hAnsi="Times New Roman" w:cs="Times New Roman"/>
          <w:sz w:val="24"/>
          <w:szCs w:val="24"/>
        </w:rPr>
        <w:t xml:space="preserve">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 </w:t>
      </w:r>
    </w:p>
    <w:p w:rsidR="00D969B0" w:rsidRDefault="00D969B0" w:rsidP="0075162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Положением о муниципальном</w:t>
      </w:r>
      <w:r w:rsidRPr="00D96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контроле</w:t>
      </w:r>
      <w:r w:rsidRPr="00BB4C24">
        <w:rPr>
          <w:rFonts w:ascii="Times New Roman" w:hAnsi="Times New Roman" w:cs="Times New Roman"/>
          <w:sz w:val="24"/>
          <w:szCs w:val="24"/>
        </w:rPr>
        <w:t xml:space="preserve"> за сохранностью 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далее-Положение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принятого Решением</w:t>
      </w:r>
      <w:r w:rsidR="00751627">
        <w:rPr>
          <w:rFonts w:ascii="Times New Roman" w:hAnsi="Times New Roman" w:cs="Times New Roman"/>
          <w:sz w:val="24"/>
          <w:szCs w:val="24"/>
        </w:rPr>
        <w:t xml:space="preserve"> Совета депутатов   Чухломского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Чухломского муниципального района Костромской об</w:t>
      </w:r>
      <w:r w:rsidR="00751627">
        <w:rPr>
          <w:rFonts w:ascii="Times New Roman" w:hAnsi="Times New Roman" w:cs="Times New Roman"/>
          <w:sz w:val="24"/>
          <w:szCs w:val="24"/>
        </w:rPr>
        <w:t>ласти от 23 июля 2021 года № 55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на автомобильном транспорте и в дорожном хозяйс</w:t>
      </w:r>
      <w:r w:rsidR="00751627">
        <w:rPr>
          <w:rFonts w:ascii="Times New Roman" w:hAnsi="Times New Roman" w:cs="Times New Roman"/>
          <w:sz w:val="24"/>
          <w:szCs w:val="24"/>
        </w:rPr>
        <w:t>тве  на территории  Чухломского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Чухломского муниципального района Костромской области определёны глава администрации и ведущий специа</w:t>
      </w:r>
      <w:r w:rsidR="00751627">
        <w:rPr>
          <w:rFonts w:ascii="Times New Roman" w:hAnsi="Times New Roman" w:cs="Times New Roman"/>
          <w:sz w:val="24"/>
          <w:szCs w:val="24"/>
        </w:rPr>
        <w:t>л</w:t>
      </w:r>
      <w:r w:rsidR="00E348C1">
        <w:rPr>
          <w:rFonts w:ascii="Times New Roman" w:hAnsi="Times New Roman" w:cs="Times New Roman"/>
          <w:sz w:val="24"/>
          <w:szCs w:val="24"/>
        </w:rPr>
        <w:t>ист администрации  Чухломского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Чухломского муниципального района Кост</w:t>
      </w:r>
      <w:r w:rsidR="00751627">
        <w:rPr>
          <w:rFonts w:ascii="Times New Roman" w:hAnsi="Times New Roman" w:cs="Times New Roman"/>
          <w:sz w:val="24"/>
          <w:szCs w:val="24"/>
        </w:rPr>
        <w:t>ромской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9B0" w:rsidRPr="00944E7F" w:rsidRDefault="00D969B0" w:rsidP="00D969B0">
      <w:pPr>
        <w:pStyle w:val="a3"/>
        <w:shd w:val="clear" w:color="auto" w:fill="FFFFFF"/>
        <w:spacing w:before="0" w:beforeAutospacing="0" w:after="0" w:afterAutospacing="0"/>
        <w:jc w:val="both"/>
      </w:pPr>
      <w:r w:rsidRPr="00944E7F">
        <w:t xml:space="preserve">      </w:t>
      </w:r>
      <w:r w:rsidRPr="00944E7F">
        <w:rPr>
          <w:bdr w:val="none" w:sz="0" w:space="0" w:color="auto" w:frame="1"/>
        </w:rPr>
        <w:t xml:space="preserve">Задачей муниципального </w:t>
      </w:r>
      <w:proofErr w:type="gramStart"/>
      <w:r w:rsidRPr="00944E7F">
        <w:rPr>
          <w:bdr w:val="none" w:sz="0" w:space="0" w:color="auto" w:frame="1"/>
        </w:rPr>
        <w:t>контроля за</w:t>
      </w:r>
      <w:proofErr w:type="gramEnd"/>
      <w:r w:rsidRPr="00944E7F">
        <w:rPr>
          <w:bdr w:val="none" w:sz="0" w:space="0" w:color="auto" w:frame="1"/>
        </w:rPr>
        <w:t xml:space="preserve"> сохранностью автомобильных дорог местного значения </w:t>
      </w:r>
      <w:r>
        <w:t xml:space="preserve">на территории </w:t>
      </w:r>
      <w:r w:rsidR="00751627">
        <w:rPr>
          <w:color w:val="353333"/>
          <w:bdr w:val="none" w:sz="0" w:space="0" w:color="auto" w:frame="1"/>
        </w:rPr>
        <w:t>Чухломского</w:t>
      </w:r>
      <w:r w:rsidRPr="00B31793">
        <w:rPr>
          <w:color w:val="353333"/>
          <w:bdr w:val="none" w:sz="0" w:space="0" w:color="auto" w:frame="1"/>
        </w:rPr>
        <w:t xml:space="preserve"> сельского  поселения </w:t>
      </w:r>
      <w:r w:rsidRPr="00944E7F">
        <w:rPr>
          <w:bdr w:val="none" w:sz="0" w:space="0" w:color="auto" w:frame="1"/>
        </w:rPr>
        <w:t>Чухломского муниципального района Костромской области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D969B0" w:rsidRPr="00944E7F" w:rsidRDefault="00D969B0" w:rsidP="00D969B0">
      <w:pPr>
        <w:pStyle w:val="a3"/>
        <w:shd w:val="clear" w:color="auto" w:fill="FFFFFF"/>
        <w:spacing w:before="0" w:beforeAutospacing="0" w:after="0" w:afterAutospacing="0"/>
        <w:jc w:val="both"/>
      </w:pPr>
      <w:r w:rsidRPr="00944E7F">
        <w:rPr>
          <w:bdr w:val="none" w:sz="0" w:space="0" w:color="auto" w:frame="1"/>
        </w:rPr>
        <w:t xml:space="preserve">       Муниципальный </w:t>
      </w:r>
      <w:proofErr w:type="gramStart"/>
      <w:r>
        <w:rPr>
          <w:bdr w:val="none" w:sz="0" w:space="0" w:color="auto" w:frame="1"/>
        </w:rPr>
        <w:t xml:space="preserve">контроль </w:t>
      </w:r>
      <w:r w:rsidRPr="00944E7F">
        <w:rPr>
          <w:bdr w:val="none" w:sz="0" w:space="0" w:color="auto" w:frame="1"/>
        </w:rPr>
        <w:t>за</w:t>
      </w:r>
      <w:proofErr w:type="gramEnd"/>
      <w:r w:rsidRPr="00944E7F">
        <w:rPr>
          <w:bdr w:val="none" w:sz="0" w:space="0" w:color="auto" w:frame="1"/>
        </w:rPr>
        <w:t xml:space="preserve"> сохранностью автомобильных дорог местного значения </w:t>
      </w:r>
      <w:r>
        <w:t xml:space="preserve">на территории </w:t>
      </w:r>
      <w:r w:rsidR="00751627">
        <w:rPr>
          <w:color w:val="353333"/>
          <w:bdr w:val="none" w:sz="0" w:space="0" w:color="auto" w:frame="1"/>
        </w:rPr>
        <w:t>Чухломского</w:t>
      </w:r>
      <w:r w:rsidRPr="00B31793">
        <w:rPr>
          <w:color w:val="353333"/>
          <w:bdr w:val="none" w:sz="0" w:space="0" w:color="auto" w:frame="1"/>
        </w:rPr>
        <w:t xml:space="preserve"> сельского  поселения </w:t>
      </w:r>
      <w:r w:rsidRPr="00944E7F">
        <w:rPr>
          <w:bdr w:val="none" w:sz="0" w:space="0" w:color="auto" w:frame="1"/>
        </w:rPr>
        <w:t>Чухломского муниципального района Костромской области осуществляется в следующих случаях:</w:t>
      </w:r>
    </w:p>
    <w:p w:rsidR="00D969B0" w:rsidRPr="00944E7F" w:rsidRDefault="00D969B0" w:rsidP="00D969B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dr w:val="none" w:sz="0" w:space="0" w:color="auto" w:frame="1"/>
        </w:rPr>
        <w:t xml:space="preserve">- </w:t>
      </w:r>
      <w:r w:rsidRPr="00944E7F">
        <w:rPr>
          <w:bdr w:val="none" w:sz="0" w:space="0" w:color="auto" w:frame="1"/>
        </w:rPr>
        <w:t xml:space="preserve"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</w:t>
      </w:r>
      <w:r w:rsidRPr="00944E7F">
        <w:rPr>
          <w:bdr w:val="none" w:sz="0" w:space="0" w:color="auto" w:frame="1"/>
        </w:rPr>
        <w:lastRenderedPageBreak/>
        <w:t>рекламных конструкций и других объектов в полосе отвода и придорожной полосе автомобильных дорог местного значения;</w:t>
      </w:r>
    </w:p>
    <w:p w:rsidR="00D969B0" w:rsidRPr="00944E7F" w:rsidRDefault="00D969B0" w:rsidP="00D969B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dr w:val="none" w:sz="0" w:space="0" w:color="auto" w:frame="1"/>
        </w:rPr>
        <w:t xml:space="preserve">- </w:t>
      </w:r>
      <w:r w:rsidRPr="00944E7F">
        <w:rPr>
          <w:bdr w:val="none" w:sz="0" w:space="0" w:color="auto" w:frame="1"/>
        </w:rPr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D969B0" w:rsidRPr="00944E7F" w:rsidRDefault="00D969B0" w:rsidP="00D969B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dr w:val="none" w:sz="0" w:space="0" w:color="auto" w:frame="1"/>
        </w:rPr>
        <w:t xml:space="preserve">- </w:t>
      </w:r>
      <w:r w:rsidRPr="00944E7F">
        <w:rPr>
          <w:bdr w:val="none" w:sz="0" w:space="0" w:color="auto" w:frame="1"/>
        </w:rPr>
        <w:t>проверка соблюдения весовых и габаритных параметров транспортных сре</w:t>
      </w:r>
      <w:proofErr w:type="gramStart"/>
      <w:r w:rsidRPr="00944E7F">
        <w:rPr>
          <w:bdr w:val="none" w:sz="0" w:space="0" w:color="auto" w:frame="1"/>
        </w:rPr>
        <w:t>дств пр</w:t>
      </w:r>
      <w:proofErr w:type="gramEnd"/>
      <w:r w:rsidRPr="00944E7F">
        <w:rPr>
          <w:bdr w:val="none" w:sz="0" w:space="0" w:color="auto" w:frame="1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D969B0" w:rsidRDefault="00D969B0" w:rsidP="00E975D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 w:themeColor="text1"/>
        </w:rPr>
        <w:t>В соответствии с введенным</w:t>
      </w:r>
      <w:hyperlink r:id="rId6" w:history="1">
        <w:r w:rsidRPr="007D24D3">
          <w:rPr>
            <w:rStyle w:val="a6"/>
            <w:color w:val="000000" w:themeColor="text1"/>
            <w:u w:val="none"/>
          </w:rPr>
          <w:t xml:space="preserve"> Постановлением Правительства РФ</w:t>
        </w:r>
      </w:hyperlink>
      <w:r w:rsidRPr="007D24D3">
        <w:rPr>
          <w:color w:val="000000" w:themeColor="text1"/>
        </w:rPr>
        <w:t xml:space="preserve"> </w:t>
      </w:r>
      <w:hyperlink r:id="rId7" w:history="1">
        <w:r w:rsidRPr="007D24D3">
          <w:rPr>
            <w:rStyle w:val="a6"/>
            <w:color w:val="000000" w:themeColor="text1"/>
            <w:u w:val="none"/>
          </w:rPr>
          <w:t>от 10.03.2022 № 336 «Об особенностях организации и осуществления</w:t>
        </w:r>
      </w:hyperlink>
      <w:r w:rsidRPr="007D24D3">
        <w:rPr>
          <w:color w:val="000000" w:themeColor="text1"/>
        </w:rPr>
        <w:t xml:space="preserve"> </w:t>
      </w:r>
      <w:hyperlink r:id="rId8" w:history="1">
        <w:r w:rsidRPr="007D24D3">
          <w:rPr>
            <w:rStyle w:val="a6"/>
            <w:color w:val="000000" w:themeColor="text1"/>
            <w:u w:val="none"/>
          </w:rPr>
          <w:t>государственного контроля (надзора), муниципального контроля»</w:t>
        </w:r>
      </w:hyperlink>
      <w:r w:rsidRPr="007D24D3">
        <w:rPr>
          <w:color w:val="000000" w:themeColor="text1"/>
        </w:rPr>
        <w:t xml:space="preserve"> </w:t>
      </w:r>
      <w:hyperlink r:id="rId9" w:history="1">
        <w:r w:rsidRPr="007D24D3">
          <w:rPr>
            <w:rStyle w:val="a6"/>
            <w:color w:val="000000" w:themeColor="text1"/>
            <w:u w:val="none"/>
          </w:rPr>
          <w:t xml:space="preserve">мораторием </w:t>
        </w:r>
      </w:hyperlink>
      <w:r>
        <w:rPr>
          <w:color w:val="000000" w:themeColor="text1"/>
        </w:rPr>
        <w:t xml:space="preserve">плановые и внеплановые контрольные (надзорные) мероприятия и проверки в сфере муниципального  контроля  </w:t>
      </w:r>
      <w:r>
        <w:t>не проводились.</w:t>
      </w:r>
    </w:p>
    <w:p w:rsidR="00D969B0" w:rsidRDefault="00D969B0" w:rsidP="00D9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при осуществлении муниципального</w:t>
      </w:r>
      <w:r w:rsidR="00E975DA" w:rsidRPr="00E975DA">
        <w:rPr>
          <w:rFonts w:ascii="Times New Roman" w:hAnsi="Times New Roman" w:cs="Times New Roman"/>
          <w:sz w:val="24"/>
          <w:szCs w:val="24"/>
        </w:rPr>
        <w:t xml:space="preserve"> </w:t>
      </w:r>
      <w:r w:rsidR="00E975DA" w:rsidRPr="00BB4C24">
        <w:rPr>
          <w:rFonts w:ascii="Times New Roman" w:hAnsi="Times New Roman" w:cs="Times New Roman"/>
          <w:sz w:val="24"/>
          <w:szCs w:val="24"/>
        </w:rPr>
        <w:t>за сохранностью 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 оценки и управления рисками не применяется.</w:t>
      </w:r>
    </w:p>
    <w:p w:rsidR="00D969B0" w:rsidRDefault="00D969B0" w:rsidP="00D9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Досудебный порядок подачи жалоб, не применяется.</w:t>
      </w:r>
    </w:p>
    <w:p w:rsidR="00D969B0" w:rsidRDefault="00D969B0" w:rsidP="00D9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контрольные (надзорные) мероприятия проводятся с учетом особенностей статьи 66 Федерального закона  № 248-ФЗ.</w:t>
      </w:r>
    </w:p>
    <w:p w:rsidR="00D969B0" w:rsidRDefault="00D969B0" w:rsidP="00D9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показатели муниципального </w:t>
      </w:r>
      <w:r w:rsidR="00E975DA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E975DA" w:rsidRPr="00BB4C24">
        <w:rPr>
          <w:rFonts w:ascii="Times New Roman" w:hAnsi="Times New Roman" w:cs="Times New Roman"/>
          <w:sz w:val="24"/>
          <w:szCs w:val="24"/>
        </w:rPr>
        <w:t xml:space="preserve">за сохранностью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 и их целевые значения утверждены решение</w:t>
      </w:r>
      <w:r w:rsidR="00751627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751627">
        <w:rPr>
          <w:rFonts w:ascii="Times New Roman" w:hAnsi="Times New Roman" w:cs="Times New Roman"/>
          <w:sz w:val="24"/>
          <w:szCs w:val="24"/>
        </w:rPr>
        <w:t>Совета депутатов Чухломского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Чухломского муниципального района Костромской </w:t>
      </w:r>
      <w:r w:rsidR="00751627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="00751627">
        <w:rPr>
          <w:rFonts w:ascii="Times New Roman" w:hAnsi="Times New Roman" w:cs="Times New Roman"/>
          <w:sz w:val="24"/>
          <w:szCs w:val="24"/>
        </w:rPr>
        <w:t xml:space="preserve"> от 17</w:t>
      </w:r>
      <w:r w:rsidR="00E975DA">
        <w:rPr>
          <w:rFonts w:ascii="Times New Roman" w:hAnsi="Times New Roman" w:cs="Times New Roman"/>
          <w:sz w:val="24"/>
          <w:szCs w:val="24"/>
        </w:rPr>
        <w:t>.12.202</w:t>
      </w:r>
      <w:r w:rsidR="00E2739D">
        <w:rPr>
          <w:rFonts w:ascii="Times New Roman" w:hAnsi="Times New Roman" w:cs="Times New Roman"/>
          <w:sz w:val="24"/>
          <w:szCs w:val="24"/>
        </w:rPr>
        <w:t>1</w:t>
      </w:r>
      <w:r w:rsidR="00751627">
        <w:rPr>
          <w:rFonts w:ascii="Times New Roman" w:hAnsi="Times New Roman" w:cs="Times New Roman"/>
          <w:sz w:val="24"/>
          <w:szCs w:val="24"/>
        </w:rPr>
        <w:t xml:space="preserve"> года № 78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9B0" w:rsidRDefault="00D969B0" w:rsidP="00D969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индикаторов риска нарушения обязательных требований, используемых для определения необходимости проведения внеплановых контрольно (надзорных) мероприятий при  осуществлении муниципального </w:t>
      </w:r>
      <w:r w:rsidR="00E975DA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E975DA" w:rsidRPr="00BB4C24">
        <w:rPr>
          <w:rFonts w:ascii="Times New Roman" w:hAnsi="Times New Roman" w:cs="Times New Roman"/>
          <w:sz w:val="24"/>
          <w:szCs w:val="24"/>
        </w:rPr>
        <w:t xml:space="preserve">за сохранностью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  утвержден решение</w:t>
      </w:r>
      <w:r w:rsidR="00751627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751627">
        <w:rPr>
          <w:rFonts w:ascii="Times New Roman" w:hAnsi="Times New Roman" w:cs="Times New Roman"/>
          <w:sz w:val="24"/>
          <w:szCs w:val="24"/>
        </w:rPr>
        <w:t>Совета депутатов  Чухломского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Чухломского муниципально</w:t>
      </w:r>
      <w:r w:rsidR="00751627">
        <w:rPr>
          <w:rFonts w:ascii="Times New Roman" w:hAnsi="Times New Roman" w:cs="Times New Roman"/>
          <w:sz w:val="24"/>
          <w:szCs w:val="24"/>
        </w:rPr>
        <w:t>го района Костром</w:t>
      </w:r>
      <w:r w:rsidR="006B21F4">
        <w:rPr>
          <w:rFonts w:ascii="Times New Roman" w:hAnsi="Times New Roman" w:cs="Times New Roman"/>
          <w:sz w:val="24"/>
          <w:szCs w:val="24"/>
        </w:rPr>
        <w:t>ской области</w:t>
      </w:r>
      <w:proofErr w:type="gramEnd"/>
      <w:r w:rsidR="006B21F4">
        <w:rPr>
          <w:rFonts w:ascii="Times New Roman" w:hAnsi="Times New Roman" w:cs="Times New Roman"/>
          <w:sz w:val="24"/>
          <w:szCs w:val="24"/>
        </w:rPr>
        <w:t xml:space="preserve"> 21.06.2023 года № 14</w:t>
      </w:r>
      <w:r w:rsidR="007516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9B0" w:rsidRDefault="00D969B0" w:rsidP="00D969B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В анализируемом периоде отсутствовали </w:t>
      </w:r>
      <w:r>
        <w:rPr>
          <w:iCs/>
        </w:rPr>
        <w:t>п</w:t>
      </w:r>
      <w:r>
        <w:t>роверки, результаты которых были признаны недействительными, а также п</w:t>
      </w:r>
      <w:r>
        <w:rPr>
          <w:iCs/>
        </w:rPr>
        <w:t xml:space="preserve">роверки, проведенные с нарушениями требований </w:t>
      </w:r>
      <w:r>
        <w:t>нормативных правовых актов</w:t>
      </w:r>
      <w:r>
        <w:rPr>
          <w:iCs/>
        </w:rPr>
        <w:t xml:space="preserve"> о порядке их проведения. Эксперты и экспертные организации не привлекались.</w:t>
      </w:r>
      <w:r>
        <w:t xml:space="preserve">   </w:t>
      </w:r>
    </w:p>
    <w:p w:rsidR="00E2739D" w:rsidRPr="00944E7F" w:rsidRDefault="00E2739D" w:rsidP="00E2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7F">
        <w:rPr>
          <w:rFonts w:ascii="Times New Roman" w:hAnsi="Times New Roman" w:cs="Times New Roman"/>
          <w:sz w:val="24"/>
          <w:szCs w:val="24"/>
        </w:rPr>
        <w:t xml:space="preserve">        Подконтрольными субъектами мун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4E7F">
        <w:rPr>
          <w:rFonts w:ascii="Times New Roman" w:hAnsi="Times New Roman" w:cs="Times New Roman"/>
          <w:sz w:val="24"/>
          <w:szCs w:val="24"/>
        </w:rPr>
        <w:t xml:space="preserve">ципального </w:t>
      </w:r>
      <w:proofErr w:type="gramStart"/>
      <w:r w:rsidRPr="00944E7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944E7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</w:t>
      </w:r>
      <w:proofErr w:type="gramEnd"/>
      <w:r w:rsidRPr="00944E7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сохранностью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51627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Чухломского</w:t>
      </w:r>
      <w:r w:rsidRPr="00B31793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сельского  поселения</w:t>
      </w:r>
      <w:r w:rsidRPr="00B31793">
        <w:rPr>
          <w:color w:val="353333"/>
          <w:sz w:val="24"/>
          <w:szCs w:val="24"/>
          <w:bdr w:val="none" w:sz="0" w:space="0" w:color="auto" w:frame="1"/>
        </w:rPr>
        <w:t xml:space="preserve"> </w:t>
      </w:r>
      <w:r w:rsidRPr="00944E7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Чухломского муниципального района Костромской области</w:t>
      </w:r>
      <w:r w:rsidRPr="00944E7F">
        <w:rPr>
          <w:rFonts w:ascii="Times New Roman" w:hAnsi="Times New Roman" w:cs="Times New Roman"/>
          <w:sz w:val="24"/>
          <w:szCs w:val="24"/>
        </w:rPr>
        <w:t xml:space="preserve"> в целях недопущения нарушений обязательных требований действующего законодательства должны приниматься все необходимые меры, а именно: </w:t>
      </w:r>
    </w:p>
    <w:p w:rsidR="00E2739D" w:rsidRPr="00944E7F" w:rsidRDefault="00E2739D" w:rsidP="00E2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7F">
        <w:rPr>
          <w:rFonts w:ascii="Times New Roman" w:hAnsi="Times New Roman" w:cs="Times New Roman"/>
          <w:iCs/>
          <w:sz w:val="24"/>
          <w:szCs w:val="24"/>
        </w:rPr>
        <w:t>-</w:t>
      </w:r>
      <w:r w:rsidRPr="00944E7F">
        <w:rPr>
          <w:rFonts w:ascii="Times New Roman" w:hAnsi="Times New Roman" w:cs="Times New Roman"/>
          <w:sz w:val="24"/>
          <w:szCs w:val="24"/>
        </w:rPr>
        <w:t xml:space="preserve"> соблюдать порядок использования полос отвода и придорожных </w:t>
      </w:r>
      <w:proofErr w:type="gramStart"/>
      <w:r w:rsidRPr="00944E7F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944E7F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значения,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а также объектов дорожного сервиса и иных объектов, размещаемых в полосе отвода и придорожных полосах автодорог местного значения; </w:t>
      </w:r>
    </w:p>
    <w:p w:rsidR="00E2739D" w:rsidRPr="00944E7F" w:rsidRDefault="00E2739D" w:rsidP="00E2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7F">
        <w:rPr>
          <w:rFonts w:ascii="Times New Roman" w:hAnsi="Times New Roman" w:cs="Times New Roman"/>
          <w:sz w:val="24"/>
          <w:szCs w:val="24"/>
        </w:rPr>
        <w:t xml:space="preserve">- соблюдать требования в отношении присоединения объектов дорожного сервиса, объектов другого функционального назначения к </w:t>
      </w:r>
      <w:r>
        <w:rPr>
          <w:rFonts w:ascii="Times New Roman" w:hAnsi="Times New Roman" w:cs="Times New Roman"/>
          <w:sz w:val="24"/>
          <w:szCs w:val="24"/>
        </w:rPr>
        <w:t>автодорогам местного значения</w:t>
      </w:r>
      <w:r w:rsidRPr="00944E7F">
        <w:rPr>
          <w:rFonts w:ascii="Times New Roman" w:hAnsi="Times New Roman" w:cs="Times New Roman"/>
          <w:sz w:val="24"/>
          <w:szCs w:val="24"/>
        </w:rPr>
        <w:t xml:space="preserve">, а также в отношении введения временных ограничений или прекращения движения транспортных средств по </w:t>
      </w:r>
      <w:r>
        <w:rPr>
          <w:rFonts w:ascii="Times New Roman" w:hAnsi="Times New Roman" w:cs="Times New Roman"/>
          <w:sz w:val="24"/>
          <w:szCs w:val="24"/>
        </w:rPr>
        <w:t>автодорогам местного значения</w:t>
      </w:r>
      <w:r w:rsidRPr="00944E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739D" w:rsidRPr="00944E7F" w:rsidRDefault="00E2739D" w:rsidP="00E2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7F">
        <w:rPr>
          <w:rFonts w:ascii="Times New Roman" w:hAnsi="Times New Roman" w:cs="Times New Roman"/>
          <w:sz w:val="24"/>
          <w:szCs w:val="24"/>
        </w:rPr>
        <w:t>- соблюда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44E7F">
        <w:rPr>
          <w:rFonts w:ascii="Times New Roman" w:hAnsi="Times New Roman" w:cs="Times New Roman"/>
          <w:sz w:val="24"/>
          <w:szCs w:val="24"/>
        </w:rPr>
        <w:t>ь обязанности при использовании   автодорог местного значения по недопущению повреждений 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44E7F">
        <w:rPr>
          <w:rFonts w:ascii="Times New Roman" w:hAnsi="Times New Roman" w:cs="Times New Roman"/>
          <w:sz w:val="24"/>
          <w:szCs w:val="24"/>
        </w:rPr>
        <w:t>тодорог местного значения  и их элементов.</w:t>
      </w:r>
    </w:p>
    <w:p w:rsidR="00E2739D" w:rsidRPr="00944E7F" w:rsidRDefault="00E2739D" w:rsidP="00E2739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E7F">
        <w:rPr>
          <w:rFonts w:ascii="Times New Roman" w:hAnsi="Times New Roman"/>
          <w:sz w:val="24"/>
          <w:szCs w:val="24"/>
        </w:rPr>
        <w:t>Муниципальный контроль в указанной выше сфере  ориентирован на профилактику и предупреждение нарушений, выявление причин, факторов и условий, способствующих нарушению обязательных</w:t>
      </w:r>
      <w:r>
        <w:rPr>
          <w:rFonts w:ascii="Times New Roman" w:hAnsi="Times New Roman"/>
          <w:sz w:val="24"/>
          <w:szCs w:val="24"/>
        </w:rPr>
        <w:t xml:space="preserve"> требований законодательства </w:t>
      </w:r>
      <w:r w:rsidRPr="00944E7F">
        <w:rPr>
          <w:rFonts w:ascii="Times New Roman" w:hAnsi="Times New Roman"/>
          <w:sz w:val="24"/>
          <w:szCs w:val="24"/>
        </w:rPr>
        <w:t>и определение способов устранения или снижения рисков их возникновения.</w:t>
      </w:r>
    </w:p>
    <w:p w:rsidR="00E2739D" w:rsidRPr="00944E7F" w:rsidRDefault="00E2739D" w:rsidP="00E2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lastRenderedPageBreak/>
        <w:t xml:space="preserve">           В отчетном периоде утверждена Программа  профилактики нарушений обязательных требований законодательства в сфере мун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и</w:t>
      </w:r>
      <w:r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ципального контроля, осуществляемого органом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51627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Чухломского</w:t>
      </w:r>
      <w:r w:rsidRPr="00B31793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сельского  поселения</w:t>
      </w:r>
      <w:r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Чухломского мун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и</w:t>
      </w:r>
      <w:r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ципального района Костромской области на 202</w:t>
      </w:r>
      <w:r w:rsidR="006B21F4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3</w:t>
      </w:r>
      <w:r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год (</w:t>
      </w:r>
      <w:proofErr w:type="spellStart"/>
      <w:r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далее-Программа</w:t>
      </w:r>
      <w:proofErr w:type="spellEnd"/>
      <w:r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).  Программа, прежде всего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,</w:t>
      </w:r>
      <w:r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направлена на повышение информированности субъектов контроля о действующих обязательных требованиях и предупреждение нарушений обязательных требований. </w:t>
      </w:r>
    </w:p>
    <w:p w:rsidR="00E2739D" w:rsidRPr="00944E7F" w:rsidRDefault="00E2739D" w:rsidP="00E2739D">
      <w:pPr>
        <w:pStyle w:val="a3"/>
        <w:shd w:val="clear" w:color="auto" w:fill="FFFFFF"/>
        <w:spacing w:before="0" w:beforeAutospacing="0" w:after="0" w:afterAutospacing="0"/>
        <w:jc w:val="both"/>
      </w:pPr>
      <w:r w:rsidRPr="00944E7F">
        <w:rPr>
          <w:kern w:val="2"/>
          <w:lang w:bidi="hi-IN"/>
        </w:rPr>
        <w:tab/>
        <w:t>В рамках реализации Программы на официальном сайте администрации</w:t>
      </w:r>
      <w:r w:rsidRPr="00B31793">
        <w:t xml:space="preserve"> </w:t>
      </w:r>
      <w:r>
        <w:t xml:space="preserve"> </w:t>
      </w:r>
      <w:r w:rsidR="00751627">
        <w:rPr>
          <w:color w:val="353333"/>
          <w:bdr w:val="none" w:sz="0" w:space="0" w:color="auto" w:frame="1"/>
        </w:rPr>
        <w:t>Чухломского</w:t>
      </w:r>
      <w:r w:rsidRPr="00B31793">
        <w:rPr>
          <w:color w:val="353333"/>
          <w:bdr w:val="none" w:sz="0" w:space="0" w:color="auto" w:frame="1"/>
        </w:rPr>
        <w:t xml:space="preserve"> сельского  поселения</w:t>
      </w:r>
      <w:r w:rsidRPr="00944E7F">
        <w:rPr>
          <w:kern w:val="2"/>
          <w:lang w:bidi="hi-IN"/>
        </w:rPr>
        <w:t xml:space="preserve"> Чухломского муниципального района Костромской области в сети «Интернет» </w:t>
      </w:r>
      <w:r>
        <w:rPr>
          <w:kern w:val="2"/>
          <w:lang w:bidi="hi-IN"/>
        </w:rPr>
        <w:t xml:space="preserve"> в разделе «Муниципальный контроль»</w:t>
      </w:r>
      <w:r w:rsidRPr="00944E7F">
        <w:rPr>
          <w:kern w:val="2"/>
          <w:lang w:bidi="hi-IN"/>
        </w:rPr>
        <w:t xml:space="preserve">  </w:t>
      </w:r>
      <w:r w:rsidRPr="00944E7F">
        <w:t>размещен перечень нормативных актов, содержащих обязательные требования, оценка соблюдения которых является предметом муниципального контроля. Данный раздел периодически пополняется по мере актуализации действующего законодательства.</w:t>
      </w:r>
    </w:p>
    <w:p w:rsidR="00E2739D" w:rsidRPr="00944E7F" w:rsidRDefault="00E2739D" w:rsidP="00E27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E7F">
        <w:rPr>
          <w:rFonts w:ascii="Times New Roman" w:hAnsi="Times New Roman" w:cs="Times New Roman"/>
          <w:sz w:val="24"/>
          <w:szCs w:val="24"/>
        </w:rPr>
        <w:t xml:space="preserve">В случае возникновения ситуаций, требующих дополнительного разъяснения относительно соблюдения требований законодательства, получить квалифицированную помощь по существу возможно посредством личного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944E7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главе администрации и ведущему специалисту,</w:t>
      </w:r>
      <w:r w:rsidRPr="00944E7F">
        <w:rPr>
          <w:rFonts w:ascii="Times New Roman" w:hAnsi="Times New Roman" w:cs="Times New Roman"/>
          <w:sz w:val="24"/>
          <w:szCs w:val="24"/>
        </w:rPr>
        <w:t xml:space="preserve"> уполномоченным на осуществление муниципального контроля  за сохранностью автомобильных </w:t>
      </w:r>
      <w:proofErr w:type="gramStart"/>
      <w:r w:rsidRPr="00944E7F">
        <w:rPr>
          <w:rFonts w:ascii="Times New Roman" w:hAnsi="Times New Roman" w:cs="Times New Roman"/>
          <w:sz w:val="24"/>
          <w:szCs w:val="24"/>
        </w:rPr>
        <w:t xml:space="preserve">дорог местного значения </w:t>
      </w:r>
      <w:r w:rsidR="00751627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Чухломского</w:t>
      </w:r>
      <w:r w:rsidRPr="00B31793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сельского  поселения</w:t>
      </w:r>
      <w:r w:rsidRPr="00B31793">
        <w:rPr>
          <w:color w:val="353333"/>
          <w:sz w:val="24"/>
          <w:szCs w:val="24"/>
          <w:bdr w:val="none" w:sz="0" w:space="0" w:color="auto" w:frame="1"/>
        </w:rPr>
        <w:t xml:space="preserve"> </w:t>
      </w:r>
      <w:r w:rsidRPr="00944E7F">
        <w:rPr>
          <w:rFonts w:ascii="Times New Roman" w:hAnsi="Times New Roman" w:cs="Times New Roman"/>
          <w:sz w:val="24"/>
          <w:szCs w:val="24"/>
        </w:rPr>
        <w:t>Чухломского муниципального района Костромской области</w:t>
      </w:r>
      <w:proofErr w:type="gramEnd"/>
      <w:r w:rsidRPr="00944E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39D" w:rsidRPr="00365AFD" w:rsidRDefault="00E2739D" w:rsidP="00E2739D">
      <w:pPr>
        <w:pStyle w:val="a3"/>
        <w:shd w:val="clear" w:color="auto" w:fill="FFFFFF"/>
        <w:spacing w:before="0" w:beforeAutospacing="0" w:after="0" w:afterAutospacing="0"/>
        <w:jc w:val="both"/>
      </w:pPr>
      <w:r w:rsidRPr="00365AFD">
        <w:t xml:space="preserve">     </w:t>
      </w:r>
      <w:r>
        <w:t xml:space="preserve">     </w:t>
      </w:r>
      <w:r w:rsidRPr="00365AFD">
        <w:t xml:space="preserve">  В  202</w:t>
      </w:r>
      <w:r w:rsidR="006B21F4">
        <w:t>3</w:t>
      </w:r>
      <w:r w:rsidRPr="00365AFD">
        <w:t xml:space="preserve"> году в связи с проведением мероприятий по профилактике нарушений обязательных требований необходимость выдачи предостережен</w:t>
      </w:r>
      <w:r>
        <w:t>и</w:t>
      </w:r>
      <w:r w:rsidRPr="00365AFD">
        <w:t>й отсутствует.</w:t>
      </w:r>
    </w:p>
    <w:p w:rsidR="00E2739D" w:rsidRPr="001E3859" w:rsidRDefault="00E2739D" w:rsidP="00E273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2739D" w:rsidRPr="00214CB7" w:rsidRDefault="00E2739D" w:rsidP="00E2739D">
      <w:pPr>
        <w:spacing w:after="0" w:line="240" w:lineRule="auto"/>
        <w:rPr>
          <w:sz w:val="24"/>
          <w:szCs w:val="24"/>
        </w:rPr>
      </w:pPr>
    </w:p>
    <w:p w:rsidR="00E2739D" w:rsidRDefault="00E2739D" w:rsidP="00D969B0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E2739D" w:rsidSect="007516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3C" w:rsidRDefault="0020063C" w:rsidP="00F30F71">
      <w:pPr>
        <w:spacing w:after="0" w:line="240" w:lineRule="auto"/>
      </w:pPr>
      <w:r>
        <w:separator/>
      </w:r>
    </w:p>
  </w:endnote>
  <w:endnote w:type="continuationSeparator" w:id="0">
    <w:p w:rsidR="0020063C" w:rsidRDefault="0020063C" w:rsidP="00F3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3C" w:rsidRDefault="0020063C" w:rsidP="00F30F71">
      <w:pPr>
        <w:spacing w:after="0" w:line="240" w:lineRule="auto"/>
      </w:pPr>
      <w:r>
        <w:separator/>
      </w:r>
    </w:p>
  </w:footnote>
  <w:footnote w:type="continuationSeparator" w:id="0">
    <w:p w:rsidR="0020063C" w:rsidRDefault="0020063C" w:rsidP="00F30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C24"/>
    <w:rsid w:val="00000AEB"/>
    <w:rsid w:val="00012AF4"/>
    <w:rsid w:val="00015908"/>
    <w:rsid w:val="0002652A"/>
    <w:rsid w:val="00026CDF"/>
    <w:rsid w:val="00027B83"/>
    <w:rsid w:val="00041E02"/>
    <w:rsid w:val="00053692"/>
    <w:rsid w:val="00055893"/>
    <w:rsid w:val="00073188"/>
    <w:rsid w:val="00081F8F"/>
    <w:rsid w:val="00085599"/>
    <w:rsid w:val="00090492"/>
    <w:rsid w:val="000A682B"/>
    <w:rsid w:val="000B27B6"/>
    <w:rsid w:val="000B5993"/>
    <w:rsid w:val="000B7E5B"/>
    <w:rsid w:val="000C77E9"/>
    <w:rsid w:val="000D2D8C"/>
    <w:rsid w:val="000E4241"/>
    <w:rsid w:val="000F1DB8"/>
    <w:rsid w:val="000F75AA"/>
    <w:rsid w:val="00107D45"/>
    <w:rsid w:val="00111497"/>
    <w:rsid w:val="0012450D"/>
    <w:rsid w:val="001336C1"/>
    <w:rsid w:val="00133D5E"/>
    <w:rsid w:val="00135A1E"/>
    <w:rsid w:val="00141B8E"/>
    <w:rsid w:val="00145FE6"/>
    <w:rsid w:val="00151CD6"/>
    <w:rsid w:val="00167C59"/>
    <w:rsid w:val="00182FE5"/>
    <w:rsid w:val="00183D53"/>
    <w:rsid w:val="001847C5"/>
    <w:rsid w:val="001A6190"/>
    <w:rsid w:val="001B2877"/>
    <w:rsid w:val="001B4F7B"/>
    <w:rsid w:val="001B7313"/>
    <w:rsid w:val="001E61DF"/>
    <w:rsid w:val="001F1813"/>
    <w:rsid w:val="001F1AD9"/>
    <w:rsid w:val="001F32D0"/>
    <w:rsid w:val="001F39BF"/>
    <w:rsid w:val="0020063C"/>
    <w:rsid w:val="00201C96"/>
    <w:rsid w:val="00202651"/>
    <w:rsid w:val="00203AD6"/>
    <w:rsid w:val="0020709E"/>
    <w:rsid w:val="00207437"/>
    <w:rsid w:val="0021263B"/>
    <w:rsid w:val="00213049"/>
    <w:rsid w:val="00214CB7"/>
    <w:rsid w:val="00237D89"/>
    <w:rsid w:val="002740C4"/>
    <w:rsid w:val="00275536"/>
    <w:rsid w:val="0029636E"/>
    <w:rsid w:val="002A19EE"/>
    <w:rsid w:val="002A1C4A"/>
    <w:rsid w:val="002C0873"/>
    <w:rsid w:val="002D6827"/>
    <w:rsid w:val="002D724A"/>
    <w:rsid w:val="002E74B4"/>
    <w:rsid w:val="002F0292"/>
    <w:rsid w:val="002F1D47"/>
    <w:rsid w:val="00302041"/>
    <w:rsid w:val="00303CEB"/>
    <w:rsid w:val="003143BD"/>
    <w:rsid w:val="0032306B"/>
    <w:rsid w:val="00333F83"/>
    <w:rsid w:val="00334F6C"/>
    <w:rsid w:val="00340529"/>
    <w:rsid w:val="00344FBC"/>
    <w:rsid w:val="00377389"/>
    <w:rsid w:val="0038078E"/>
    <w:rsid w:val="00395F08"/>
    <w:rsid w:val="00396DAA"/>
    <w:rsid w:val="00396DDD"/>
    <w:rsid w:val="003A0C0A"/>
    <w:rsid w:val="003A2FA8"/>
    <w:rsid w:val="003B1915"/>
    <w:rsid w:val="003B2D1B"/>
    <w:rsid w:val="003C54CE"/>
    <w:rsid w:val="003E7CBE"/>
    <w:rsid w:val="00404625"/>
    <w:rsid w:val="004141AA"/>
    <w:rsid w:val="00420744"/>
    <w:rsid w:val="004249D4"/>
    <w:rsid w:val="00427CB6"/>
    <w:rsid w:val="00434B25"/>
    <w:rsid w:val="00437E1A"/>
    <w:rsid w:val="0044324C"/>
    <w:rsid w:val="00443F55"/>
    <w:rsid w:val="0044674A"/>
    <w:rsid w:val="00464B4D"/>
    <w:rsid w:val="00471B3F"/>
    <w:rsid w:val="00477736"/>
    <w:rsid w:val="00482CB5"/>
    <w:rsid w:val="00483B7A"/>
    <w:rsid w:val="004A1297"/>
    <w:rsid w:val="004A7929"/>
    <w:rsid w:val="004B7E82"/>
    <w:rsid w:val="004C3D2A"/>
    <w:rsid w:val="004D4BA2"/>
    <w:rsid w:val="004E203B"/>
    <w:rsid w:val="004F433E"/>
    <w:rsid w:val="00510F64"/>
    <w:rsid w:val="00512C4B"/>
    <w:rsid w:val="0053193D"/>
    <w:rsid w:val="00534FD4"/>
    <w:rsid w:val="00557D5E"/>
    <w:rsid w:val="00561AE1"/>
    <w:rsid w:val="005835BF"/>
    <w:rsid w:val="00586053"/>
    <w:rsid w:val="005942A9"/>
    <w:rsid w:val="005942CC"/>
    <w:rsid w:val="005A0078"/>
    <w:rsid w:val="005A22AA"/>
    <w:rsid w:val="005B4B7B"/>
    <w:rsid w:val="005D2A29"/>
    <w:rsid w:val="005E70AE"/>
    <w:rsid w:val="005F4E41"/>
    <w:rsid w:val="00600D01"/>
    <w:rsid w:val="00600E82"/>
    <w:rsid w:val="00602068"/>
    <w:rsid w:val="0062150F"/>
    <w:rsid w:val="0062184F"/>
    <w:rsid w:val="0062482D"/>
    <w:rsid w:val="00635DA7"/>
    <w:rsid w:val="0063794A"/>
    <w:rsid w:val="006457D4"/>
    <w:rsid w:val="0065751B"/>
    <w:rsid w:val="00661200"/>
    <w:rsid w:val="00664AF2"/>
    <w:rsid w:val="0067073B"/>
    <w:rsid w:val="00681847"/>
    <w:rsid w:val="00684410"/>
    <w:rsid w:val="0068643E"/>
    <w:rsid w:val="0069305E"/>
    <w:rsid w:val="00693ADC"/>
    <w:rsid w:val="006B21F4"/>
    <w:rsid w:val="006B3291"/>
    <w:rsid w:val="006B418E"/>
    <w:rsid w:val="006C34B5"/>
    <w:rsid w:val="006F5589"/>
    <w:rsid w:val="00726B17"/>
    <w:rsid w:val="00726E62"/>
    <w:rsid w:val="00751627"/>
    <w:rsid w:val="00783648"/>
    <w:rsid w:val="00785AD7"/>
    <w:rsid w:val="007A34AD"/>
    <w:rsid w:val="007A39CE"/>
    <w:rsid w:val="007C0150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6B95"/>
    <w:rsid w:val="00842F09"/>
    <w:rsid w:val="00843920"/>
    <w:rsid w:val="00847082"/>
    <w:rsid w:val="00860A45"/>
    <w:rsid w:val="00863D08"/>
    <w:rsid w:val="00877575"/>
    <w:rsid w:val="008A09AE"/>
    <w:rsid w:val="008A6DD6"/>
    <w:rsid w:val="008A76E6"/>
    <w:rsid w:val="008B2834"/>
    <w:rsid w:val="008D7037"/>
    <w:rsid w:val="008F329F"/>
    <w:rsid w:val="00902456"/>
    <w:rsid w:val="009218A0"/>
    <w:rsid w:val="00925C23"/>
    <w:rsid w:val="00932971"/>
    <w:rsid w:val="00941595"/>
    <w:rsid w:val="00944E7F"/>
    <w:rsid w:val="0095659B"/>
    <w:rsid w:val="00957E35"/>
    <w:rsid w:val="00976323"/>
    <w:rsid w:val="009A5D70"/>
    <w:rsid w:val="009B4AA2"/>
    <w:rsid w:val="009C22C4"/>
    <w:rsid w:val="009E1714"/>
    <w:rsid w:val="009E6285"/>
    <w:rsid w:val="009E7427"/>
    <w:rsid w:val="009E7C50"/>
    <w:rsid w:val="009F7134"/>
    <w:rsid w:val="009F7787"/>
    <w:rsid w:val="00A12C41"/>
    <w:rsid w:val="00A1661D"/>
    <w:rsid w:val="00A22AF8"/>
    <w:rsid w:val="00A3329D"/>
    <w:rsid w:val="00A524C0"/>
    <w:rsid w:val="00A71E24"/>
    <w:rsid w:val="00A802DC"/>
    <w:rsid w:val="00A902C5"/>
    <w:rsid w:val="00A9622E"/>
    <w:rsid w:val="00AA2838"/>
    <w:rsid w:val="00AA4A8A"/>
    <w:rsid w:val="00AB55C2"/>
    <w:rsid w:val="00AC52AF"/>
    <w:rsid w:val="00AE47E1"/>
    <w:rsid w:val="00AE72C2"/>
    <w:rsid w:val="00AE7420"/>
    <w:rsid w:val="00AF0800"/>
    <w:rsid w:val="00AF4297"/>
    <w:rsid w:val="00B02A4B"/>
    <w:rsid w:val="00B02BDC"/>
    <w:rsid w:val="00B16699"/>
    <w:rsid w:val="00B229AC"/>
    <w:rsid w:val="00B31793"/>
    <w:rsid w:val="00B47340"/>
    <w:rsid w:val="00B518D8"/>
    <w:rsid w:val="00B52583"/>
    <w:rsid w:val="00B8408D"/>
    <w:rsid w:val="00B842C6"/>
    <w:rsid w:val="00B90AA0"/>
    <w:rsid w:val="00B95224"/>
    <w:rsid w:val="00BA0CFE"/>
    <w:rsid w:val="00BB4691"/>
    <w:rsid w:val="00BB4C24"/>
    <w:rsid w:val="00BC12E0"/>
    <w:rsid w:val="00BC2340"/>
    <w:rsid w:val="00BC25AD"/>
    <w:rsid w:val="00BD2C0D"/>
    <w:rsid w:val="00BE1BFF"/>
    <w:rsid w:val="00BE60A2"/>
    <w:rsid w:val="00BE700F"/>
    <w:rsid w:val="00BE7B0B"/>
    <w:rsid w:val="00BF02AA"/>
    <w:rsid w:val="00BF04CD"/>
    <w:rsid w:val="00C0089D"/>
    <w:rsid w:val="00C114C5"/>
    <w:rsid w:val="00C140BE"/>
    <w:rsid w:val="00C15AB5"/>
    <w:rsid w:val="00C45C9B"/>
    <w:rsid w:val="00C47B11"/>
    <w:rsid w:val="00C542B6"/>
    <w:rsid w:val="00C601DF"/>
    <w:rsid w:val="00C61A48"/>
    <w:rsid w:val="00C7149C"/>
    <w:rsid w:val="00C747FD"/>
    <w:rsid w:val="00C75F05"/>
    <w:rsid w:val="00C82183"/>
    <w:rsid w:val="00C9763E"/>
    <w:rsid w:val="00CA18BA"/>
    <w:rsid w:val="00CA228D"/>
    <w:rsid w:val="00CB56F8"/>
    <w:rsid w:val="00CD39FC"/>
    <w:rsid w:val="00CD4735"/>
    <w:rsid w:val="00CD5F87"/>
    <w:rsid w:val="00CE3AE7"/>
    <w:rsid w:val="00CF182B"/>
    <w:rsid w:val="00CF4B58"/>
    <w:rsid w:val="00CF5FE9"/>
    <w:rsid w:val="00CF606E"/>
    <w:rsid w:val="00D37F56"/>
    <w:rsid w:val="00D46278"/>
    <w:rsid w:val="00D47E7E"/>
    <w:rsid w:val="00D574B8"/>
    <w:rsid w:val="00D722B5"/>
    <w:rsid w:val="00D7340C"/>
    <w:rsid w:val="00D764BE"/>
    <w:rsid w:val="00D85AA9"/>
    <w:rsid w:val="00D94094"/>
    <w:rsid w:val="00D969B0"/>
    <w:rsid w:val="00DA64BC"/>
    <w:rsid w:val="00DB60E4"/>
    <w:rsid w:val="00E1395E"/>
    <w:rsid w:val="00E25697"/>
    <w:rsid w:val="00E270B0"/>
    <w:rsid w:val="00E2739D"/>
    <w:rsid w:val="00E33483"/>
    <w:rsid w:val="00E348C1"/>
    <w:rsid w:val="00E41BCC"/>
    <w:rsid w:val="00E4757A"/>
    <w:rsid w:val="00E503E0"/>
    <w:rsid w:val="00E75E02"/>
    <w:rsid w:val="00E935BF"/>
    <w:rsid w:val="00E975DA"/>
    <w:rsid w:val="00E97F45"/>
    <w:rsid w:val="00EA68FA"/>
    <w:rsid w:val="00EB0766"/>
    <w:rsid w:val="00EB2094"/>
    <w:rsid w:val="00EB7025"/>
    <w:rsid w:val="00EC15E7"/>
    <w:rsid w:val="00EF147B"/>
    <w:rsid w:val="00EF4F13"/>
    <w:rsid w:val="00F166B9"/>
    <w:rsid w:val="00F20DCD"/>
    <w:rsid w:val="00F24460"/>
    <w:rsid w:val="00F30909"/>
    <w:rsid w:val="00F30F71"/>
    <w:rsid w:val="00F55491"/>
    <w:rsid w:val="00F557F4"/>
    <w:rsid w:val="00F55A94"/>
    <w:rsid w:val="00F5677E"/>
    <w:rsid w:val="00F71A37"/>
    <w:rsid w:val="00F8270A"/>
    <w:rsid w:val="00FA6D04"/>
    <w:rsid w:val="00FB6731"/>
    <w:rsid w:val="00FD6F30"/>
    <w:rsid w:val="00FF11C4"/>
    <w:rsid w:val="00FF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B4C24"/>
    <w:rPr>
      <w:b/>
      <w:bCs/>
    </w:rPr>
  </w:style>
  <w:style w:type="paragraph" w:styleId="a5">
    <w:name w:val="List Paragraph"/>
    <w:basedOn w:val="a"/>
    <w:uiPriority w:val="34"/>
    <w:qFormat/>
    <w:rsid w:val="00214CB7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B6731"/>
    <w:rPr>
      <w:color w:val="0000FF" w:themeColor="hyperlink"/>
      <w:u w:val="single"/>
    </w:rPr>
  </w:style>
  <w:style w:type="paragraph" w:styleId="a7">
    <w:name w:val="List"/>
    <w:basedOn w:val="a"/>
    <w:rsid w:val="00C747FD"/>
    <w:pPr>
      <w:spacing w:after="140"/>
    </w:pPr>
    <w:rPr>
      <w:rFonts w:ascii="Calibri" w:eastAsia="Calibri" w:hAnsi="Calibri" w:cs="Arial"/>
    </w:rPr>
  </w:style>
  <w:style w:type="paragraph" w:styleId="a8">
    <w:name w:val="Body Text"/>
    <w:basedOn w:val="a"/>
    <w:link w:val="a9"/>
    <w:uiPriority w:val="99"/>
    <w:unhideWhenUsed/>
    <w:rsid w:val="00C747F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747FD"/>
  </w:style>
  <w:style w:type="paragraph" w:styleId="aa">
    <w:name w:val="header"/>
    <w:basedOn w:val="a"/>
    <w:link w:val="ab"/>
    <w:uiPriority w:val="99"/>
    <w:semiHidden/>
    <w:unhideWhenUsed/>
    <w:rsid w:val="00F3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0F71"/>
  </w:style>
  <w:style w:type="paragraph" w:styleId="ac">
    <w:name w:val="footer"/>
    <w:basedOn w:val="a"/>
    <w:link w:val="ad"/>
    <w:uiPriority w:val="99"/>
    <w:semiHidden/>
    <w:unhideWhenUsed/>
    <w:rsid w:val="00F3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0F71"/>
  </w:style>
  <w:style w:type="character" w:customStyle="1" w:styleId="5">
    <w:name w:val="Основной текст (5)_"/>
    <w:basedOn w:val="a0"/>
    <w:link w:val="50"/>
    <w:locked/>
    <w:rsid w:val="00D969B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69B0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D969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9B0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681894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3681894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681894/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0368189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79051</cp:lastModifiedBy>
  <cp:revision>47</cp:revision>
  <cp:lastPrinted>2023-03-01T12:21:00Z</cp:lastPrinted>
  <dcterms:created xsi:type="dcterms:W3CDTF">2022-02-22T08:31:00Z</dcterms:created>
  <dcterms:modified xsi:type="dcterms:W3CDTF">2024-02-05T06:28:00Z</dcterms:modified>
</cp:coreProperties>
</file>